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22" w:rsidRPr="007A2159" w:rsidRDefault="00225A22" w:rsidP="003E7363">
      <w:pPr>
        <w:pStyle w:val="Default"/>
      </w:pPr>
    </w:p>
    <w:p w:rsidR="00225A22" w:rsidRPr="007A2159" w:rsidRDefault="00225A22" w:rsidP="003E7363">
      <w:pPr>
        <w:pStyle w:val="Default"/>
      </w:pPr>
    </w:p>
    <w:p w:rsidR="00225A22" w:rsidRPr="007A2159" w:rsidRDefault="002F1405" w:rsidP="003E7363">
      <w:pPr>
        <w:pStyle w:val="Default"/>
        <w:jc w:val="center"/>
        <w:rPr>
          <w:b/>
        </w:rPr>
      </w:pPr>
      <w:r w:rsidRPr="007A2159">
        <w:rPr>
          <w:b/>
        </w:rPr>
        <w:t xml:space="preserve">Перечень </w:t>
      </w:r>
      <w:r w:rsidR="00225A22" w:rsidRPr="007A2159">
        <w:rPr>
          <w:b/>
        </w:rPr>
        <w:t xml:space="preserve">муниципальных образований, </w:t>
      </w:r>
      <w:r w:rsidRPr="007A2159">
        <w:rPr>
          <w:b/>
        </w:rPr>
        <w:t xml:space="preserve">принявших решение о внедрении успешных практик в соответствии с </w:t>
      </w:r>
      <w:r w:rsidR="00225A22" w:rsidRPr="007A2159">
        <w:rPr>
          <w:b/>
        </w:rPr>
        <w:t>Порядк</w:t>
      </w:r>
      <w:r w:rsidRPr="007A2159">
        <w:rPr>
          <w:b/>
        </w:rPr>
        <w:t>ом</w:t>
      </w:r>
      <w:r w:rsidR="00225A22" w:rsidRPr="007A2159">
        <w:rPr>
          <w:b/>
        </w:rPr>
        <w:t xml:space="preserve"> мер </w:t>
      </w:r>
    </w:p>
    <w:p w:rsidR="007A2159" w:rsidRPr="007A2159" w:rsidRDefault="007A2159" w:rsidP="003E7363">
      <w:pPr>
        <w:pStyle w:val="Default"/>
        <w:jc w:val="center"/>
        <w:rPr>
          <w:b/>
        </w:rPr>
      </w:pPr>
      <w:r w:rsidRPr="007A2159">
        <w:rPr>
          <w:b/>
        </w:rPr>
        <w:t>По состоянию на 01.10.2016 года</w:t>
      </w:r>
    </w:p>
    <w:p w:rsidR="00225A22" w:rsidRPr="007A2159" w:rsidRDefault="00225A22" w:rsidP="003E7363">
      <w:pPr>
        <w:pStyle w:val="Default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2693"/>
        <w:gridCol w:w="2977"/>
        <w:gridCol w:w="5386"/>
      </w:tblGrid>
      <w:tr w:rsidR="002F1405" w:rsidRPr="007A2159" w:rsidTr="00145DF3">
        <w:trPr>
          <w:trHeight w:val="2502"/>
        </w:trPr>
        <w:tc>
          <w:tcPr>
            <w:tcW w:w="2127" w:type="dxa"/>
          </w:tcPr>
          <w:p w:rsidR="002F1405" w:rsidRPr="007A2159" w:rsidRDefault="002F1405" w:rsidP="003E7363">
            <w:pPr>
              <w:pStyle w:val="Default"/>
              <w:jc w:val="center"/>
              <w:rPr>
                <w:b/>
              </w:rPr>
            </w:pPr>
            <w:r w:rsidRPr="007A2159">
              <w:rPr>
                <w:b/>
              </w:rPr>
              <w:t>Наименование субъекта Российской Федерации</w:t>
            </w:r>
          </w:p>
        </w:tc>
        <w:tc>
          <w:tcPr>
            <w:tcW w:w="2552" w:type="dxa"/>
          </w:tcPr>
          <w:p w:rsidR="002F1405" w:rsidRPr="007A2159" w:rsidRDefault="002F1405" w:rsidP="003E7363">
            <w:pPr>
              <w:pStyle w:val="Default"/>
              <w:jc w:val="center"/>
              <w:rPr>
                <w:b/>
              </w:rPr>
            </w:pPr>
            <w:r w:rsidRPr="007A2159">
              <w:rPr>
                <w:b/>
              </w:rPr>
              <w:t xml:space="preserve">ФИО, должность, телефон, </w:t>
            </w:r>
            <w:r w:rsidRPr="007A2159">
              <w:rPr>
                <w:b/>
                <w:lang w:val="en-US"/>
              </w:rPr>
              <w:t>e</w:t>
            </w:r>
            <w:r w:rsidRPr="007A2159">
              <w:rPr>
                <w:b/>
              </w:rPr>
              <w:t>-</w:t>
            </w:r>
            <w:r w:rsidRPr="007A2159">
              <w:rPr>
                <w:b/>
                <w:lang w:val="en-US"/>
              </w:rPr>
              <w:t>mail</w:t>
            </w:r>
            <w:r w:rsidRPr="007A2159">
              <w:rPr>
                <w:b/>
              </w:rPr>
              <w:t xml:space="preserve"> </w:t>
            </w:r>
            <w:proofErr w:type="gramStart"/>
            <w:r w:rsidRPr="007A2159">
              <w:rPr>
                <w:b/>
              </w:rPr>
              <w:t>ответственного</w:t>
            </w:r>
            <w:proofErr w:type="gramEnd"/>
            <w:r w:rsidRPr="007A2159">
              <w:rPr>
                <w:b/>
              </w:rPr>
              <w:t xml:space="preserve"> за  внедрение успешных практик в субъекте РФ</w:t>
            </w:r>
          </w:p>
        </w:tc>
        <w:tc>
          <w:tcPr>
            <w:tcW w:w="2693" w:type="dxa"/>
          </w:tcPr>
          <w:p w:rsidR="002F1405" w:rsidRPr="007A2159" w:rsidRDefault="002F1405" w:rsidP="003E7363">
            <w:pPr>
              <w:pStyle w:val="Default"/>
              <w:jc w:val="center"/>
              <w:rPr>
                <w:b/>
              </w:rPr>
            </w:pPr>
            <w:r w:rsidRPr="007A2159">
              <w:rPr>
                <w:b/>
              </w:rPr>
              <w:t>Наименование муниципального образования, присоединившегося к внедрению успешных практик в субъекте РФ (с указанием группы муниципального образования)</w:t>
            </w:r>
          </w:p>
        </w:tc>
        <w:tc>
          <w:tcPr>
            <w:tcW w:w="2977" w:type="dxa"/>
          </w:tcPr>
          <w:p w:rsidR="002F1405" w:rsidRPr="007A2159" w:rsidRDefault="002F1405" w:rsidP="003E7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должность, тел., e-</w:t>
            </w:r>
            <w:proofErr w:type="spellStart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внедрение успешных практик в муниципальном образовании</w:t>
            </w:r>
          </w:p>
        </w:tc>
        <w:tc>
          <w:tcPr>
            <w:tcW w:w="5386" w:type="dxa"/>
          </w:tcPr>
          <w:p w:rsidR="002F1405" w:rsidRPr="007A2159" w:rsidRDefault="002F1405" w:rsidP="003E7363">
            <w:pPr>
              <w:pStyle w:val="Default"/>
              <w:jc w:val="center"/>
              <w:rPr>
                <w:b/>
              </w:rPr>
            </w:pPr>
            <w:r w:rsidRPr="007A2159">
              <w:rPr>
                <w:b/>
              </w:rPr>
              <w:t>Перечень (наименование) успешных практик, и планируемые сроки завершения их внедрения в каждом муниципальном образовании, присоединившегося к внедрению успешных практик в субъекте РФ</w:t>
            </w:r>
          </w:p>
        </w:tc>
      </w:tr>
      <w:tr w:rsidR="003E7363" w:rsidRPr="007A2159" w:rsidTr="002172BC">
        <w:trPr>
          <w:trHeight w:val="2502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  <w:rPr>
                <w:b/>
              </w:rPr>
            </w:pPr>
            <w:r w:rsidRPr="007A2159">
              <w:rPr>
                <w:b/>
              </w:rPr>
              <w:t>Липецкая область</w:t>
            </w:r>
          </w:p>
        </w:tc>
        <w:tc>
          <w:tcPr>
            <w:tcW w:w="2552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Козодеров Андрей Викторович - заместитель главы администрации Липецкой области; телефон +7 905 687 4364;                 e-</w:t>
            </w:r>
            <w:proofErr w:type="spellStart"/>
            <w:r w:rsidRPr="007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7A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kav@admlr.lipetsk.ru</w:t>
            </w: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pStyle w:val="Default"/>
              <w:jc w:val="center"/>
              <w:rPr>
                <w:b/>
              </w:rPr>
            </w:pPr>
          </w:p>
        </w:tc>
      </w:tr>
      <w:tr w:rsidR="003E7363" w:rsidRPr="007A2159" w:rsidTr="003E7363">
        <w:trPr>
          <w:trHeight w:val="2188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 Липецк Липецкой области</w:t>
            </w:r>
          </w:p>
        </w:tc>
        <w:tc>
          <w:tcPr>
            <w:tcW w:w="2977" w:type="dxa"/>
          </w:tcPr>
          <w:p w:rsidR="003E7363" w:rsidRDefault="003E7363" w:rsidP="003E736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Лысов Александр Владимирович  -                 председатель департамента экономического развития администрации города Липецка - Телефон: </w:t>
            </w:r>
          </w:p>
          <w:p w:rsidR="003E7363" w:rsidRPr="003E7363" w:rsidRDefault="003E7363" w:rsidP="003E736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3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 (4742) 23-91-17                    </w:t>
            </w:r>
            <w:r w:rsidRPr="003E736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e-mai1: </w:t>
            </w:r>
            <w:hyperlink r:id="rId5" w:history="1">
              <w:r w:rsidRPr="003E7363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pr-</w:t>
              </w:r>
            </w:hyperlink>
            <w:r w:rsidRPr="003E736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economika@commfo.lipetsk.ru</w:t>
            </w:r>
            <w:r w:rsidRPr="003E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№1. 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инвестиционног</w:t>
            </w:r>
            <w:bookmarkStart w:id="0" w:name="_GoBack"/>
            <w:bookmarkEnd w:id="0"/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блока стратегии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социально-экономического развития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Липецка до 2035 года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01.06.2016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№8. 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инвестиционной декларации</w:t>
            </w:r>
            <w:r w:rsidR="00754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(инвестиционного меморандума) города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Липецка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01.06.2016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№2. 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754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открытом доступе 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инвестиционного паспорта</w:t>
            </w:r>
            <w:r w:rsidR="00754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Липецк до 01.09.2016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№16. 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плана создания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инвестиционных объектов и объектов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инфраструктуры в </w:t>
            </w:r>
            <w:proofErr w:type="gramStart"/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 Липецк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№23. 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плана обучения,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и оценки компетентности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сотрудников администрации города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Липецка по привлечению инвестиций и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 с инвесторами</w:t>
            </w:r>
          </w:p>
          <w:p w:rsidR="003E7363" w:rsidRPr="007A2159" w:rsidRDefault="003E7363" w:rsidP="003E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</w:tr>
      <w:tr w:rsidR="00767BC0" w:rsidRPr="007A2159" w:rsidTr="00145DF3">
        <w:trPr>
          <w:trHeight w:val="903"/>
        </w:trPr>
        <w:tc>
          <w:tcPr>
            <w:tcW w:w="2127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552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693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977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5386" w:type="dxa"/>
          </w:tcPr>
          <w:p w:rsidR="00767BC0" w:rsidRDefault="00767BC0" w:rsidP="007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67BC0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№6.</w:t>
            </w: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67B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Внедрение нормативного акта, регламентирующего процедуру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и инвестиционной деятельности</w:t>
            </w:r>
          </w:p>
          <w:p w:rsidR="00754F79" w:rsidRDefault="00754F79" w:rsidP="00767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</w:t>
            </w:r>
            <w:r w:rsid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01.09.2015</w:t>
            </w:r>
          </w:p>
        </w:tc>
      </w:tr>
      <w:tr w:rsidR="00767BC0" w:rsidRPr="007A2159" w:rsidTr="00754F79">
        <w:trPr>
          <w:trHeight w:val="488"/>
        </w:trPr>
        <w:tc>
          <w:tcPr>
            <w:tcW w:w="2127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552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693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977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5386" w:type="dxa"/>
          </w:tcPr>
          <w:p w:rsidR="002172BC" w:rsidRPr="00754F79" w:rsidRDefault="00767BC0" w:rsidP="0021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F79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 10.</w:t>
            </w:r>
            <w:r w:rsidR="002172BC" w:rsidRPr="00A975F4">
              <w:rPr>
                <w:rFonts w:ascii="Times New Roman" w:eastAsia="Times New Roman" w:hAnsi="Times New Roman" w:cs="Times New Roman"/>
              </w:rPr>
              <w:t xml:space="preserve"> 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Организация специализир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ванного </w:t>
            </w:r>
            <w:proofErr w:type="spellStart"/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интернет-ресурса</w:t>
            </w:r>
            <w:proofErr w:type="spellEnd"/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муниципального образования </w:t>
            </w:r>
            <w:r w:rsid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172BC" w:rsidRPr="00754F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город Липецк 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 инвестиционной деятельности, обе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печивающего канал прямой связи органов местного самоуправл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ния с инвесторами</w:t>
            </w:r>
          </w:p>
        </w:tc>
      </w:tr>
      <w:tr w:rsidR="00767BC0" w:rsidRPr="007A2159" w:rsidTr="00145DF3">
        <w:trPr>
          <w:trHeight w:val="903"/>
        </w:trPr>
        <w:tc>
          <w:tcPr>
            <w:tcW w:w="2127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552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693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977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5386" w:type="dxa"/>
          </w:tcPr>
          <w:p w:rsidR="00767BC0" w:rsidRPr="00754F79" w:rsidRDefault="00754F79" w:rsidP="0075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54F79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 12. </w:t>
            </w:r>
            <w:r w:rsidRPr="00754F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Создание совета по улучшению инвестиционного климата на территории муниципального образования город Липецк.</w:t>
            </w:r>
          </w:p>
          <w:p w:rsidR="00754F79" w:rsidRDefault="002172BC" w:rsidP="0021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 01.09.2015</w:t>
            </w:r>
          </w:p>
        </w:tc>
      </w:tr>
      <w:tr w:rsidR="00767BC0" w:rsidRPr="007A2159" w:rsidTr="00145DF3">
        <w:trPr>
          <w:trHeight w:val="903"/>
        </w:trPr>
        <w:tc>
          <w:tcPr>
            <w:tcW w:w="2127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552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693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2977" w:type="dxa"/>
          </w:tcPr>
          <w:p w:rsidR="00767BC0" w:rsidRPr="007A2159" w:rsidRDefault="00767BC0" w:rsidP="003E7363">
            <w:pPr>
              <w:pStyle w:val="Default"/>
            </w:pPr>
          </w:p>
        </w:tc>
        <w:tc>
          <w:tcPr>
            <w:tcW w:w="5386" w:type="dxa"/>
          </w:tcPr>
          <w:p w:rsidR="002172BC" w:rsidRPr="002172BC" w:rsidRDefault="00754F79" w:rsidP="0021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54F79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 9</w:t>
            </w: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. 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мации для размещения на инвестиционной карте субъекта ро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="002172BC" w:rsidRPr="002172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сийской федерации</w:t>
            </w:r>
          </w:p>
          <w:p w:rsidR="00754F79" w:rsidRPr="00361FA4" w:rsidRDefault="002172BC" w:rsidP="0021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61F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 31.12.2016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Default"/>
              <w:rPr>
                <w:b/>
              </w:rPr>
            </w:pPr>
            <w:r w:rsidRPr="007A2159">
              <w:rPr>
                <w:b/>
              </w:rPr>
              <w:t>Елецкий муниципальный район Липецкой области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Default"/>
            </w:pPr>
            <w:r w:rsidRPr="007A2159">
              <w:t>Третьяков Евгений Иванович - первый заместитель главы администрации Елецкого муниципального района;</w:t>
            </w:r>
          </w:p>
          <w:p w:rsidR="003E7363" w:rsidRPr="007A2159" w:rsidRDefault="003E7363" w:rsidP="003E7363">
            <w:pPr>
              <w:pStyle w:val="Default"/>
            </w:pPr>
            <w:r w:rsidRPr="007A2159">
              <w:t>Телефон (47467) 2-07-76;</w:t>
            </w:r>
          </w:p>
          <w:p w:rsidR="003E7363" w:rsidRPr="007A2159" w:rsidRDefault="003E7363" w:rsidP="003E7363">
            <w:pPr>
              <w:pStyle w:val="Default"/>
            </w:pPr>
            <w:r w:rsidRPr="007A2159">
              <w:rPr>
                <w:lang w:val="en-US"/>
              </w:rPr>
              <w:t>e</w:t>
            </w:r>
            <w:r w:rsidRPr="007A2159">
              <w:t>-</w:t>
            </w:r>
            <w:r w:rsidRPr="007A2159">
              <w:rPr>
                <w:lang w:val="en-US"/>
              </w:rPr>
              <w:t>mail</w:t>
            </w:r>
            <w:r w:rsidRPr="007A2159">
              <w:t xml:space="preserve">: </w:t>
            </w:r>
            <w:proofErr w:type="spellStart"/>
            <w:r w:rsidRPr="003E7363">
              <w:rPr>
                <w:sz w:val="20"/>
                <w:szCs w:val="20"/>
                <w:lang w:val="en-US"/>
              </w:rPr>
              <w:t>elrain</w:t>
            </w:r>
            <w:proofErr w:type="spellEnd"/>
            <w:r w:rsidRPr="003E7363">
              <w:rPr>
                <w:sz w:val="20"/>
                <w:szCs w:val="20"/>
              </w:rPr>
              <w:t>@</w:t>
            </w:r>
            <w:proofErr w:type="spellStart"/>
            <w:r w:rsidRPr="003E7363">
              <w:rPr>
                <w:sz w:val="20"/>
                <w:szCs w:val="20"/>
                <w:lang w:val="en-US"/>
              </w:rPr>
              <w:t>admlr</w:t>
            </w:r>
            <w:proofErr w:type="spellEnd"/>
            <w:r w:rsidRPr="003E7363">
              <w:rPr>
                <w:sz w:val="20"/>
                <w:szCs w:val="20"/>
              </w:rPr>
              <w:t>.</w:t>
            </w:r>
            <w:proofErr w:type="spellStart"/>
            <w:r w:rsidRPr="003E7363">
              <w:rPr>
                <w:sz w:val="20"/>
                <w:szCs w:val="20"/>
                <w:lang w:val="en-US"/>
              </w:rPr>
              <w:t>lipetsk</w:t>
            </w:r>
            <w:proofErr w:type="spellEnd"/>
            <w:r w:rsidRPr="003E7363">
              <w:rPr>
                <w:sz w:val="20"/>
                <w:szCs w:val="20"/>
              </w:rPr>
              <w:t>.</w:t>
            </w:r>
            <w:proofErr w:type="spellStart"/>
            <w:r w:rsidRPr="003E736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E7363" w:rsidRPr="007A2159" w:rsidRDefault="003E7363" w:rsidP="003E7363">
            <w:pPr>
              <w:pStyle w:val="Default"/>
            </w:pPr>
            <w:r>
              <w:rPr>
                <w:rFonts w:eastAsia="Times New Roman"/>
                <w:b/>
                <w:i/>
                <w:spacing w:val="-5"/>
              </w:rPr>
              <w:t xml:space="preserve">Практика №2. </w:t>
            </w:r>
            <w:r w:rsidRPr="007A2159">
              <w:t xml:space="preserve">Разработка и размещение в открытом доступе инвестиционного паспорта муниципального образования в срок до </w:t>
            </w:r>
            <w:r>
              <w:t>22</w:t>
            </w:r>
            <w:r w:rsidRPr="007A2159">
              <w:t>.0</w:t>
            </w:r>
            <w:r>
              <w:t>2</w:t>
            </w:r>
            <w:r w:rsidRPr="007A2159">
              <w:t>.201</w:t>
            </w:r>
            <w:r>
              <w:t>7</w:t>
            </w:r>
            <w:r w:rsidRPr="007A2159">
              <w:t xml:space="preserve">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pStyle w:val="Default"/>
            </w:pPr>
            <w:r>
              <w:rPr>
                <w:rFonts w:eastAsia="Times New Roman"/>
                <w:b/>
                <w:i/>
                <w:spacing w:val="-5"/>
              </w:rPr>
              <w:t xml:space="preserve">Практика №8. </w:t>
            </w:r>
            <w:r w:rsidRPr="007A2159">
              <w:t xml:space="preserve">Ежегодное инвестиционное послание главы муниципального образования с принятием инвестиционного меморандума в срок до </w:t>
            </w:r>
            <w:r>
              <w:t>30</w:t>
            </w:r>
            <w:r w:rsidRPr="007A2159">
              <w:t>.</w:t>
            </w:r>
            <w:r>
              <w:t>11</w:t>
            </w:r>
            <w:r w:rsidRPr="007A2159">
              <w:t>.2016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pStyle w:val="Default"/>
            </w:pPr>
            <w:r>
              <w:rPr>
                <w:rFonts w:eastAsia="Times New Roman"/>
                <w:b/>
                <w:i/>
                <w:spacing w:val="-5"/>
              </w:rPr>
              <w:t xml:space="preserve">Практика №11. </w:t>
            </w:r>
            <w:r w:rsidRPr="007A2159">
              <w:t xml:space="preserve">Формирование системы информационной и популяризация предпринимательской деятельности, в том числе на базе многофункциональных центров предоставления государственных и </w:t>
            </w:r>
            <w:r>
              <w:lastRenderedPageBreak/>
              <w:t>муниципальных услуг в срок до 05</w:t>
            </w:r>
            <w:r w:rsidRPr="007A2159">
              <w:t>.06.2016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pStyle w:val="Default"/>
            </w:pPr>
            <w:r>
              <w:rPr>
                <w:rFonts w:eastAsia="Times New Roman"/>
                <w:b/>
                <w:i/>
                <w:spacing w:val="-5"/>
              </w:rPr>
              <w:t xml:space="preserve">Практика №1. </w:t>
            </w:r>
            <w:r w:rsidRPr="0099179E">
              <w:rPr>
                <w:rFonts w:eastAsia="Times New Roman"/>
              </w:rPr>
              <w:t xml:space="preserve">Разработка документа </w:t>
            </w:r>
            <w:r w:rsidRPr="0099179E">
              <w:rPr>
                <w:rFonts w:eastAsia="Times New Roman"/>
                <w:spacing w:val="-5"/>
              </w:rPr>
              <w:t xml:space="preserve">стратегического планирования в </w:t>
            </w:r>
            <w:r w:rsidRPr="0099179E">
              <w:rPr>
                <w:rFonts w:eastAsia="Times New Roman"/>
              </w:rPr>
              <w:t xml:space="preserve">области инвестиционной </w:t>
            </w:r>
            <w:r w:rsidRPr="0099179E">
              <w:rPr>
                <w:rFonts w:eastAsia="Times New Roman"/>
                <w:spacing w:val="-5"/>
              </w:rPr>
              <w:t xml:space="preserve">деятельности на территории </w:t>
            </w:r>
            <w:r w:rsidRPr="0099179E">
              <w:rPr>
                <w:rFonts w:eastAsia="Times New Roman"/>
                <w:spacing w:val="-8"/>
              </w:rPr>
              <w:t>муниципального образования</w:t>
            </w:r>
            <w:r>
              <w:rPr>
                <w:rFonts w:eastAsia="Times New Roman"/>
                <w:spacing w:val="-8"/>
              </w:rPr>
              <w:t xml:space="preserve"> </w:t>
            </w:r>
            <w:r w:rsidRPr="007A2159">
              <w:t>в срок до</w:t>
            </w:r>
            <w:r>
              <w:t xml:space="preserve"> 30</w:t>
            </w:r>
            <w:r w:rsidRPr="0099179E">
              <w:t>.0</w:t>
            </w:r>
            <w:r>
              <w:t>4</w:t>
            </w:r>
            <w:r w:rsidRPr="0099179E">
              <w:t>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Лебедянский муниципальный район Липецкой области 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Головань Валерий Алексеевич - первый заместитель главы администрации Лебедянского муниципального района. </w:t>
            </w:r>
          </w:p>
          <w:p w:rsidR="003E7363" w:rsidRPr="00767BC0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. (47466) 5-26-30;</w:t>
            </w:r>
          </w:p>
          <w:p w:rsidR="003E7363" w:rsidRPr="00767BC0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hyperlink r:id="rId6" w:history="1">
              <w:r w:rsidRPr="009E4A1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leb</w:t>
              </w:r>
              <w:proofErr w:type="spellEnd"/>
              <w:r w:rsidRPr="009E4A1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adn</w:t>
              </w:r>
              <w:r w:rsidRPr="009E4A1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@admlr.lipetsk.ru</w:t>
              </w:r>
            </w:hyperlink>
          </w:p>
        </w:tc>
        <w:tc>
          <w:tcPr>
            <w:tcW w:w="5386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открытом доступе инвестиционного паспорта  Лебедянского муниципального района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E4A1F" w:rsidRDefault="003E7363" w:rsidP="003E736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№3. </w:t>
            </w:r>
            <w:r w:rsidRPr="009E4A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Принятие комплекса нормативных </w:t>
            </w:r>
            <w:r w:rsidRPr="009E4A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актов, устанавливающих основные </w:t>
            </w:r>
            <w:r w:rsidRPr="009E4A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направления инвестиционной</w:t>
            </w:r>
            <w:r w:rsidRPr="009E4A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политики муниципального образования и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 xml:space="preserve"> 20.12.2016г.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E4A1F" w:rsidRDefault="003E7363" w:rsidP="003E736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№10. 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специализированного </w:t>
            </w:r>
            <w:proofErr w:type="spellStart"/>
            <w:r w:rsidRPr="009E4A1F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9E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 xml:space="preserve"> 31.12.2016г.</w:t>
            </w:r>
          </w:p>
        </w:tc>
      </w:tr>
      <w:tr w:rsidR="003E7363" w:rsidRPr="007A2159" w:rsidTr="00223F65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E4A1F" w:rsidRDefault="003E7363" w:rsidP="003E736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№11.  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 xml:space="preserve"> 31.12.2016г.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E4A1F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№12. 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E4A1F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№18. 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E4A1F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№23. 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9E4A1F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</w:t>
            </w:r>
            <w:proofErr w:type="spellEnd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Липецкой области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Толстых Алексей Филиппович - заместитель главы администрации Краснинского муниципального района;</w:t>
            </w:r>
          </w:p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(474 69) 20-3-66</w:t>
            </w:r>
          </w:p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krasnoe@admlr.lipetsk.ru</w:t>
            </w: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открытом доступе инвестиционного паспорта  Краснинского муниципального района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3E7363" w:rsidRPr="007A2159" w:rsidTr="00A51B8B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№3.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комплекса нормативных актов, устанавливающих основные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инвестиционной политики муниципального образования и развития малого и среднего предпринимательства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№11.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№18.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сокращению сроков и финансовых затрат на 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№10.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специализированного </w:t>
            </w:r>
            <w:proofErr w:type="spellStart"/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</w:tr>
      <w:tr w:rsidR="003E7363" w:rsidRPr="007A2159" w:rsidTr="003E7363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№4.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3E7363" w:rsidRPr="007A2159" w:rsidTr="00A51B8B">
        <w:trPr>
          <w:trHeight w:val="204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№23. 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Обеспечение профессиональной подготовки и переподготовки должностных лиц, 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ответственных за привлечение инвестиций и поддержку предпринимательства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20.10.2018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№9. 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Утверждение и публикация ежегодно обновлённого Плана создания объектов инфраструктуры, необходимой для инвесторов и порядка предоставления информации для размещения на инвестиционной карте Липецкой области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30.11.2018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Лев-Толстовский муниципальный район Липецкой области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Сергеева Надежда Сергеевна - заместитель главы администрации Лев-Толстовского муниципального района; Телефон 8 (47464) 2-11-72</w:t>
            </w:r>
          </w:p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E736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levt@admlr.lipetsk.ru</w:t>
              </w:r>
            </w:hyperlink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№4.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инвестиционных проектов по принципу «Одного окна»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2142B5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B5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№2. </w:t>
            </w:r>
            <w:r w:rsidRPr="002142B5">
              <w:rPr>
                <w:rFonts w:ascii="Times New Roman" w:hAnsi="Times New Roman" w:cs="Times New Roman"/>
              </w:rPr>
              <w:t>Разработка и размещение в открытом доступе инвестиционного паспорта Лев-Толстовского муниципального района в срок до 25.01.2017 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№3.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№11.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№18.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сокращению сроков и финансовых затрат на 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№10.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пециализированного </w:t>
            </w:r>
            <w:proofErr w:type="spellStart"/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30.12.201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№23. 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Обеспечение профессиональной подготовки и переподготовки должностных лиц, ответственных за привлечение инвестиций и поддержку предпринимательства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0.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.2018</w:t>
            </w:r>
          </w:p>
        </w:tc>
      </w:tr>
      <w:tr w:rsidR="003E7363" w:rsidRPr="007A2159" w:rsidTr="003E7363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№9. 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Утверждение и публикация ежегодно обновлённого Плана создания объектов инфраструктуры, необходимой для инвесторов и порядка предоставления информации для размещения на инвестиционной карте Липецкой области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30.1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.2018</w:t>
            </w:r>
          </w:p>
        </w:tc>
      </w:tr>
      <w:tr w:rsidR="003E7363" w:rsidRPr="007A2159" w:rsidTr="002142B5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Задонский муниципальный </w:t>
            </w:r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Мелихов Владимир Васильевич - заместитель главы администрации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Задонского муниципального района </w:t>
            </w:r>
          </w:p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Телефон (47471) 2-19-98</w:t>
            </w: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lastRenderedPageBreak/>
              <w:t xml:space="preserve">Практика №19. </w:t>
            </w:r>
            <w:r w:rsidRPr="003753A6">
              <w:rPr>
                <w:rFonts w:ascii="Times New Roman" w:hAnsi="Times New Roman"/>
              </w:rPr>
              <w:t xml:space="preserve">Включение в перечень услуг, предоставляемых на базе многофункциональных центров предоставления государственных и </w:t>
            </w:r>
            <w:r w:rsidRPr="003753A6">
              <w:rPr>
                <w:rFonts w:ascii="Times New Roman" w:hAnsi="Times New Roman"/>
              </w:rPr>
              <w:lastRenderedPageBreak/>
              <w:t>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в срок до </w:t>
            </w:r>
            <w:r w:rsidRPr="00B73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9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39B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3753A6">
              <w:rPr>
                <w:rFonts w:ascii="Times New Roman" w:hAnsi="Times New Roman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pStyle w:val="a4"/>
            </w:pPr>
            <w:r>
              <w:rPr>
                <w:b/>
                <w:i/>
                <w:spacing w:val="-5"/>
              </w:rPr>
              <w:t xml:space="preserve">Практика №2. </w:t>
            </w:r>
            <w:r w:rsidRPr="007A2159">
              <w:t xml:space="preserve">Разработка и размещение в открытом доступе инвестиционного паспорта Задонского муниципального района в срок до </w:t>
            </w:r>
            <w:r>
              <w:t>25.11</w:t>
            </w:r>
            <w:r w:rsidRPr="007A2159">
              <w:t>.2016 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№11.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.2016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№12.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общественного совета по улучшению инвестиционного климата и развитию предпринимательства при главе муниципального образования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.2016 года.</w:t>
            </w:r>
          </w:p>
        </w:tc>
      </w:tr>
      <w:tr w:rsidR="003E7363" w:rsidRPr="007A2159" w:rsidTr="003E7363">
        <w:trPr>
          <w:trHeight w:val="629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№18.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сокращению сроков и финансовых затрат на прохождение разрешительных процедур в администрации Задонского муниципального района в сфере земельных отношений и строительства при реализации инвестиционных проектов на территории муниципального образования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№16.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инфраструктуры для размещения производственных и иных объектов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.2016</w:t>
            </w:r>
          </w:p>
        </w:tc>
      </w:tr>
      <w:tr w:rsidR="003E7363" w:rsidRPr="007A2159" w:rsidTr="007C009D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№23.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профессиональной подготовки и переподготовки должностных лиц, ответственных за привлечение инвестиций и поддержку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до 25.11.2016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№3.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№4.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инвестиционных проектов по принципу «Одного окна»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№9. 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Утверждение и публикация ежегодно обновлённого Плана создания объектов инфраструктуры, необходимой для инвесторов и порядка предоставления информации для размещения на инвестиционной карте Липецкой области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  <w:r w:rsidRPr="00BC19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№10. 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специализированного </w:t>
            </w:r>
            <w:proofErr w:type="spellStart"/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BC19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C19B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BC19B6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№4.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Создание структурного подразделения для управления деятельностью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br/>
              <w:t>по улучшению инвестиционного климата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срок до</w:t>
            </w:r>
            <w:r w:rsidRPr="008D14B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8D14B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.05.</w:t>
            </w:r>
            <w:r w:rsidRPr="008D14B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</w:tr>
      <w:tr w:rsidR="003E7363" w:rsidRPr="007A2159" w:rsidTr="0035079C">
        <w:trPr>
          <w:trHeight w:val="62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Добровский</w:t>
            </w:r>
            <w:proofErr w:type="spellEnd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Липецкой области</w:t>
            </w:r>
          </w:p>
        </w:tc>
        <w:tc>
          <w:tcPr>
            <w:tcW w:w="2977" w:type="dxa"/>
          </w:tcPr>
          <w:p w:rsidR="003E7363" w:rsidRPr="004C1F17" w:rsidRDefault="003E7363" w:rsidP="003E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17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4C1F17">
              <w:rPr>
                <w:rFonts w:ascii="Times New Roman" w:hAnsi="Times New Roman" w:cs="Times New Roman"/>
              </w:rPr>
              <w:t>Добровского</w:t>
            </w:r>
            <w:proofErr w:type="spellEnd"/>
            <w:r w:rsidRPr="004C1F1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3E7363" w:rsidRPr="004C1F17" w:rsidRDefault="003E7363" w:rsidP="003E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17">
              <w:rPr>
                <w:rFonts w:ascii="Times New Roman" w:hAnsi="Times New Roman" w:cs="Times New Roman"/>
              </w:rPr>
              <w:t xml:space="preserve"> Зимин Владимир Иванович</w:t>
            </w:r>
          </w:p>
          <w:p w:rsidR="003E7363" w:rsidRPr="004C1F17" w:rsidRDefault="003E7363" w:rsidP="003E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17">
              <w:rPr>
                <w:rFonts w:ascii="Times New Roman" w:hAnsi="Times New Roman" w:cs="Times New Roman"/>
              </w:rPr>
              <w:t>(47463)21411</w:t>
            </w:r>
          </w:p>
          <w:p w:rsidR="003E7363" w:rsidRPr="0035079C" w:rsidRDefault="002172BC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7363" w:rsidRPr="007F70E2">
                <w:rPr>
                  <w:rStyle w:val="a3"/>
                  <w:rFonts w:ascii="Times New Roman" w:hAnsi="Times New Roman" w:cs="Times New Roman"/>
                  <w:lang w:val="en-US"/>
                </w:rPr>
                <w:t>zimin</w:t>
              </w:r>
              <w:r w:rsidR="003E7363" w:rsidRPr="007F70E2">
                <w:rPr>
                  <w:rStyle w:val="a3"/>
                  <w:rFonts w:ascii="Times New Roman" w:hAnsi="Times New Roman" w:cs="Times New Roman"/>
                </w:rPr>
                <w:t>-</w:t>
              </w:r>
              <w:r w:rsidR="003E7363" w:rsidRPr="007F70E2">
                <w:rPr>
                  <w:rStyle w:val="a3"/>
                  <w:rFonts w:ascii="Times New Roman" w:hAnsi="Times New Roman" w:cs="Times New Roman"/>
                  <w:lang w:val="en-US"/>
                </w:rPr>
                <w:t>vi</w:t>
              </w:r>
              <w:r w:rsidR="003E7363" w:rsidRPr="007F70E2">
                <w:rPr>
                  <w:rStyle w:val="a3"/>
                  <w:rFonts w:ascii="Times New Roman" w:hAnsi="Times New Roman" w:cs="Times New Roman"/>
                </w:rPr>
                <w:t>@</w:t>
              </w:r>
              <w:r w:rsidR="003E7363" w:rsidRPr="007F70E2">
                <w:rPr>
                  <w:rStyle w:val="a3"/>
                  <w:rFonts w:ascii="Times New Roman" w:hAnsi="Times New Roman" w:cs="Times New Roman"/>
                  <w:lang w:val="en-US"/>
                </w:rPr>
                <w:t>admlr</w:t>
              </w:r>
              <w:r w:rsidR="003E7363" w:rsidRPr="007F70E2">
                <w:rPr>
                  <w:rStyle w:val="a3"/>
                  <w:rFonts w:ascii="Times New Roman" w:hAnsi="Times New Roman" w:cs="Times New Roman"/>
                </w:rPr>
                <w:t>.</w:t>
              </w:r>
              <w:r w:rsidR="003E7363" w:rsidRPr="007F70E2">
                <w:rPr>
                  <w:rStyle w:val="a3"/>
                  <w:rFonts w:ascii="Times New Roman" w:hAnsi="Times New Roman" w:cs="Times New Roman"/>
                  <w:lang w:val="en-US"/>
                </w:rPr>
                <w:t>lipetsk</w:t>
              </w:r>
              <w:r w:rsidR="003E7363" w:rsidRPr="007F70E2">
                <w:rPr>
                  <w:rStyle w:val="a3"/>
                  <w:rFonts w:ascii="Times New Roman" w:hAnsi="Times New Roman" w:cs="Times New Roman"/>
                </w:rPr>
                <w:t>.</w:t>
              </w:r>
              <w:r w:rsidR="003E7363" w:rsidRPr="007F70E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открытом доступе инвестиционного паспорта муниципального образования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01.08.2017г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№12.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общественного совета по улучшению инвестиционного </w:t>
            </w: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климатаи</w:t>
            </w:r>
            <w:proofErr w:type="spell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предпринимательства при Главе муниципального образования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№11.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информационной и консультационной поддержки и популяризации предпринимательской деятельности, в том числе на базе многофункциональных центров предоставления государственных и муниципальных услуг в срок 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№3. </w:t>
            </w:r>
            <w:r w:rsidRPr="007A6E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Принятие комплекса нормативных </w:t>
            </w:r>
            <w:r w:rsidRPr="007A6E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актов, устанавливающих основные </w:t>
            </w:r>
            <w:r w:rsidRPr="007A6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направления инвестиционной</w:t>
            </w:r>
            <w:r w:rsidRPr="007A6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политики муниципального образования и развития малого и среднего предпринимательства 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7A6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10.03.2017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№4. 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инвестиционных проектов по принципу «одного окна» в срок </w:t>
            </w:r>
            <w:proofErr w:type="gramStart"/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E7363" w:rsidRPr="007A6E0F" w:rsidRDefault="003E7363" w:rsidP="003E7363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A6E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01.06.2017</w:t>
            </w:r>
          </w:p>
        </w:tc>
      </w:tr>
      <w:tr w:rsidR="003E7363" w:rsidRPr="007A2159" w:rsidTr="0035079C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№10. 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специализированного </w:t>
            </w:r>
            <w:proofErr w:type="spellStart"/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7A6E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в срок до 01.05.2017</w:t>
            </w:r>
          </w:p>
        </w:tc>
      </w:tr>
      <w:tr w:rsidR="003E7363" w:rsidRPr="007A2159" w:rsidTr="007A6E0F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№16. 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инфраструктуры для размещения производственных и иных объектов инвесторов в срок до 01.11.2017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№18. 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 в срок до 01.11.2017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№23. 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 в срок до 01.11.2017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a4"/>
              <w:rPr>
                <w:b/>
              </w:rPr>
            </w:pPr>
            <w:proofErr w:type="spellStart"/>
            <w:r w:rsidRPr="007A2159">
              <w:rPr>
                <w:b/>
              </w:rPr>
              <w:t>Становлянский</w:t>
            </w:r>
            <w:proofErr w:type="spellEnd"/>
            <w:r w:rsidRPr="007A2159">
              <w:rPr>
                <w:b/>
              </w:rPr>
              <w:t xml:space="preserve"> муниципальный район Липецкой области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a4"/>
            </w:pPr>
            <w:proofErr w:type="spellStart"/>
            <w:r w:rsidRPr="007A2159">
              <w:t>Стребков</w:t>
            </w:r>
            <w:proofErr w:type="spellEnd"/>
            <w:r w:rsidRPr="007A2159">
              <w:t xml:space="preserve"> Сергей Викторович - первый заместитель главы администрации </w:t>
            </w:r>
            <w:proofErr w:type="spellStart"/>
            <w:r w:rsidRPr="007A2159">
              <w:t>Становлянского</w:t>
            </w:r>
            <w:proofErr w:type="spellEnd"/>
            <w:r w:rsidRPr="007A2159">
              <w:t xml:space="preserve"> </w:t>
            </w:r>
            <w:r w:rsidRPr="007A2159">
              <w:lastRenderedPageBreak/>
              <w:t xml:space="preserve">муниципального района </w:t>
            </w:r>
          </w:p>
          <w:p w:rsidR="003E7363" w:rsidRPr="007A2159" w:rsidRDefault="003E7363" w:rsidP="003E7363">
            <w:pPr>
              <w:pStyle w:val="a4"/>
            </w:pPr>
            <w:r w:rsidRPr="007A2159">
              <w:t>телефон (47476) 2-14-56</w:t>
            </w:r>
          </w:p>
          <w:p w:rsidR="003E7363" w:rsidRPr="007A2159" w:rsidRDefault="002172BC" w:rsidP="003E7363">
            <w:pPr>
              <w:pStyle w:val="a4"/>
            </w:pPr>
            <w:hyperlink r:id="rId9" w:history="1">
              <w:r w:rsidR="003E7363" w:rsidRPr="007A2159">
                <w:rPr>
                  <w:rStyle w:val="a3"/>
                </w:rPr>
                <w:t>stan@admlr.lipetsk.ru</w:t>
              </w:r>
            </w:hyperlink>
          </w:p>
        </w:tc>
        <w:tc>
          <w:tcPr>
            <w:tcW w:w="5386" w:type="dxa"/>
          </w:tcPr>
          <w:p w:rsidR="003E7363" w:rsidRPr="007A2159" w:rsidRDefault="003E7363" w:rsidP="003E7363">
            <w:pPr>
              <w:pStyle w:val="a4"/>
            </w:pPr>
            <w:r>
              <w:rPr>
                <w:b/>
                <w:i/>
                <w:spacing w:val="-5"/>
              </w:rPr>
              <w:lastRenderedPageBreak/>
              <w:t xml:space="preserve">Практика №2. </w:t>
            </w:r>
            <w:r w:rsidRPr="007A2159">
              <w:t>Разработка и размещение в открытом доступе инвестиционного паспорта муниципального образования в срок до 01.</w:t>
            </w:r>
            <w:r>
              <w:t>12</w:t>
            </w:r>
            <w:r w:rsidRPr="007A2159">
              <w:t>.2016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a4"/>
              <w:rPr>
                <w:b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a4"/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Pr="007A6E0F">
              <w:t>17.01.2017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a4"/>
              <w:rPr>
                <w:b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a4"/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оздание структурного подразделения для управления деятельностью по улучшению инвестиционного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Pr="007A6E0F">
              <w:t>17.07.2017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a4"/>
              <w:rPr>
                <w:b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a4"/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Pr="007A6E0F">
              <w:t>29.03.2017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pStyle w:val="a4"/>
              <w:rPr>
                <w:b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pStyle w:val="a4"/>
            </w:pPr>
          </w:p>
        </w:tc>
        <w:tc>
          <w:tcPr>
            <w:tcW w:w="5386" w:type="dxa"/>
          </w:tcPr>
          <w:p w:rsidR="003E7363" w:rsidRPr="007A6E0F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 w:rsidRPr="007A6E0F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Хлевенский</w:t>
            </w:r>
            <w:proofErr w:type="spellEnd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Липецкой </w:t>
            </w:r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Коротких</w:t>
            </w:r>
            <w:proofErr w:type="gram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 - заместитель главы администрации </w:t>
            </w: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Хлевенского</w:t>
            </w:r>
            <w:proofErr w:type="spell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Телефон (47477)2-16-46</w:t>
            </w:r>
          </w:p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2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ahr</w:t>
            </w:r>
            <w:proofErr w:type="spellEnd"/>
            <w:r w:rsidRPr="00AF229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F2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admlr</w:t>
            </w:r>
            <w:proofErr w:type="spellEnd"/>
            <w:r w:rsidRPr="00AF2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F2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lipetsk</w:t>
            </w:r>
            <w:proofErr w:type="spellEnd"/>
            <w:r w:rsidRPr="00AF2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F2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lastRenderedPageBreak/>
              <w:t xml:space="preserve">Практика №1. </w:t>
            </w:r>
            <w:r w:rsidRP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 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стратегического планирования в </w:t>
            </w:r>
            <w:r w:rsidRP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инвестиционной 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деятельности на территории </w:t>
            </w:r>
            <w:r w:rsidRPr="009917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E7363" w:rsidRPr="007A2159" w:rsidTr="002142B5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муниципального образования в срок 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AF229C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№6. В</w:t>
            </w:r>
            <w:r w:rsidRPr="00AF229C">
              <w:rPr>
                <w:rFonts w:ascii="Times New Roman" w:hAnsi="Times New Roman"/>
                <w:sz w:val="24"/>
                <w:szCs w:val="24"/>
              </w:rPr>
              <w:t xml:space="preserve">недрение системы оценки </w:t>
            </w:r>
            <w:r w:rsidRPr="00AF22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регулирующего воздействия проектов </w:t>
            </w:r>
            <w:r w:rsidRPr="00AF229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муниципальных нормативных </w:t>
            </w:r>
            <w:r w:rsidRPr="00AF229C">
              <w:rPr>
                <w:rFonts w:ascii="Times New Roman" w:hAnsi="Times New Roman"/>
                <w:sz w:val="24"/>
                <w:szCs w:val="24"/>
              </w:rPr>
              <w:t xml:space="preserve">правовых актов и экспертизы </w:t>
            </w:r>
            <w:r w:rsidRPr="00AF22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действующих муниципальных </w:t>
            </w:r>
            <w:r w:rsidRPr="00AF229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нормативных правовых актов, </w:t>
            </w:r>
            <w:r w:rsidRPr="00AF22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регулирующих вопросы, связанные с </w:t>
            </w:r>
            <w:r w:rsidRPr="00AF229C">
              <w:rPr>
                <w:rFonts w:ascii="Times New Roman" w:hAnsi="Times New Roman"/>
                <w:sz w:val="24"/>
                <w:szCs w:val="24"/>
              </w:rPr>
              <w:t xml:space="preserve">осуществлением </w:t>
            </w:r>
            <w:r w:rsidRPr="00AF22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предпринимательской деятельности в срок до </w:t>
            </w:r>
            <w:r w:rsidRPr="00AF22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AF229C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№19. В</w:t>
            </w:r>
            <w:r w:rsidRPr="00AF229C">
              <w:rPr>
                <w:rFonts w:ascii="Times New Roman" w:hAnsi="Times New Roman"/>
                <w:sz w:val="24"/>
                <w:szCs w:val="24"/>
              </w:rPr>
              <w:t>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F229C">
              <w:rPr>
                <w:rFonts w:ascii="Times New Roman" w:hAnsi="Times New Roman" w:cs="Times New Roman"/>
                <w:sz w:val="24"/>
                <w:szCs w:val="24"/>
              </w:rPr>
              <w:t xml:space="preserve"> срок до 01.08.2017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AF229C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№13. С</w:t>
            </w:r>
            <w:r w:rsidRPr="00AF229C">
              <w:rPr>
                <w:rFonts w:ascii="Times New Roman" w:hAnsi="Times New Roman"/>
                <w:sz w:val="24"/>
                <w:szCs w:val="24"/>
              </w:rPr>
              <w:t>оздание специализированных организаций поддержки инвестиционной деятельности и развития предпринимательства  в срок до 01.01.2017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AF229C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№11. </w:t>
            </w:r>
            <w:r w:rsidRPr="00AF22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</w:t>
            </w:r>
            <w:r w:rsidRPr="00AF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многофункциональных центров предоставления государственных и муниципальных услуг в срок до 1.12.2016 года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Усманский</w:t>
            </w:r>
            <w:proofErr w:type="spellEnd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Липецкой области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Теплинских Анатолий Сергеевич - заместитель главы администрации </w:t>
            </w: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Телефон (47472) 4-03-21;</w:t>
            </w:r>
          </w:p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usadminr@usman.lipetsk.ru</w:t>
            </w: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№2.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открытом доступе инвестиционного паспорта </w:t>
            </w: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в срок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.2016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№3.</w:t>
            </w:r>
            <w:r w:rsidRPr="00A975F4">
              <w:rPr>
                <w:rFonts w:ascii="Times New Roman" w:eastAsia="Times New Roman" w:hAnsi="Times New Roman" w:cs="Times New Roman"/>
                <w:spacing w:val="-6"/>
              </w:rPr>
              <w:t xml:space="preserve"> Принятие комплекса нормативных </w:t>
            </w:r>
            <w:r w:rsidRPr="00A975F4">
              <w:rPr>
                <w:rFonts w:ascii="Times New Roman" w:eastAsia="Times New Roman" w:hAnsi="Times New Roman" w:cs="Times New Roman"/>
                <w:spacing w:val="-5"/>
              </w:rPr>
              <w:t xml:space="preserve">актов, устанавливающих основные </w:t>
            </w:r>
            <w:r w:rsidRPr="00A975F4">
              <w:rPr>
                <w:rFonts w:ascii="Times New Roman" w:eastAsia="Times New Roman" w:hAnsi="Times New Roman" w:cs="Times New Roman"/>
                <w:spacing w:val="-8"/>
              </w:rPr>
              <w:t>направления инвестиционной</w:t>
            </w:r>
            <w:r w:rsidRPr="00A975F4">
              <w:rPr>
                <w:rFonts w:ascii="Times New Roman" w:eastAsia="Times New Roman" w:hAnsi="Times New Roman" w:cs="Times New Roman"/>
                <w:spacing w:val="-2"/>
              </w:rPr>
              <w:t xml:space="preserve"> политики муниципального образования и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14.07.2017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№4.</w:t>
            </w:r>
            <w:r w:rsidRPr="00A975F4">
              <w:t xml:space="preserve"> </w:t>
            </w:r>
            <w:r w:rsidRPr="00A975F4">
              <w:rPr>
                <w:rFonts w:ascii="Times New Roman" w:hAnsi="Times New Roman" w:cs="Times New Roman"/>
              </w:rPr>
              <w:t>Организация сопровождения инвестиционных проектов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975F4">
              <w:rPr>
                <w:rFonts w:ascii="Times New Roman" w:hAnsi="Times New Roman" w:cs="Times New Roman"/>
              </w:rPr>
              <w:t>по принципу «одного окна»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05.07.2017</w:t>
            </w:r>
          </w:p>
        </w:tc>
      </w:tr>
      <w:tr w:rsidR="003E7363" w:rsidRPr="007A2159" w:rsidTr="003E7363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№6.</w:t>
            </w:r>
            <w:r w:rsidRPr="00A975F4">
              <w:rPr>
                <w:rFonts w:ascii="Times New Roman" w:eastAsia="Times New Roman" w:hAnsi="Times New Roman" w:cs="Times New Roman"/>
              </w:rPr>
              <w:t xml:space="preserve"> Внедрение системы оценки </w:t>
            </w:r>
            <w:r w:rsidRPr="00A975F4">
              <w:rPr>
                <w:rFonts w:ascii="Times New Roman" w:eastAsia="Times New Roman" w:hAnsi="Times New Roman" w:cs="Times New Roman"/>
                <w:spacing w:val="-7"/>
              </w:rPr>
              <w:t xml:space="preserve">регулирующего воздействия проектов </w:t>
            </w:r>
            <w:r w:rsidRPr="00A975F4">
              <w:rPr>
                <w:rFonts w:ascii="Times New Roman" w:eastAsia="Times New Roman" w:hAnsi="Times New Roman" w:cs="Times New Roman"/>
                <w:spacing w:val="-6"/>
              </w:rPr>
              <w:t xml:space="preserve">муниципальных нормативных </w:t>
            </w:r>
            <w:r w:rsidRPr="00A975F4">
              <w:rPr>
                <w:rFonts w:ascii="Times New Roman" w:eastAsia="Times New Roman" w:hAnsi="Times New Roman" w:cs="Times New Roman"/>
              </w:rPr>
              <w:t xml:space="preserve">правовых актов и экспертизы </w:t>
            </w:r>
            <w:r w:rsidRPr="00A975F4">
              <w:rPr>
                <w:rFonts w:ascii="Times New Roman" w:eastAsia="Times New Roman" w:hAnsi="Times New Roman" w:cs="Times New Roman"/>
                <w:spacing w:val="-5"/>
              </w:rPr>
              <w:t xml:space="preserve">действующих муниципальных </w:t>
            </w:r>
            <w:r w:rsidRPr="00A975F4">
              <w:rPr>
                <w:rFonts w:ascii="Times New Roman" w:eastAsia="Times New Roman" w:hAnsi="Times New Roman" w:cs="Times New Roman"/>
                <w:spacing w:val="-6"/>
              </w:rPr>
              <w:t xml:space="preserve">нормативных правовых актов, </w:t>
            </w:r>
            <w:r w:rsidRPr="00A975F4">
              <w:rPr>
                <w:rFonts w:ascii="Times New Roman" w:eastAsia="Times New Roman" w:hAnsi="Times New Roman" w:cs="Times New Roman"/>
                <w:spacing w:val="-5"/>
              </w:rPr>
              <w:t xml:space="preserve">регулирующих вопросы, связанные с </w:t>
            </w:r>
            <w:r w:rsidRPr="00A975F4">
              <w:rPr>
                <w:rFonts w:ascii="Times New Roman" w:eastAsia="Times New Roman" w:hAnsi="Times New Roman" w:cs="Times New Roman"/>
              </w:rPr>
              <w:t xml:space="preserve">осуществлением </w:t>
            </w:r>
            <w:r w:rsidRPr="00A975F4">
              <w:rPr>
                <w:rFonts w:ascii="Times New Roman" w:eastAsia="Times New Roman" w:hAnsi="Times New Roman" w:cs="Times New Roman"/>
                <w:spacing w:val="-5"/>
              </w:rPr>
              <w:t>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.2016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№9.</w:t>
            </w:r>
            <w:r w:rsidRPr="00A975F4">
              <w:t xml:space="preserve"> </w:t>
            </w:r>
            <w:r w:rsidRPr="00A975F4">
              <w:rPr>
                <w:rFonts w:ascii="Times New Roman" w:hAnsi="Times New Roman" w:cs="Times New Roman"/>
              </w:rPr>
              <w:t>Утверждение и публикация ежегодно обновляемо</w:t>
            </w:r>
            <w:r>
              <w:rPr>
                <w:rFonts w:ascii="Times New Roman" w:hAnsi="Times New Roman" w:cs="Times New Roman"/>
              </w:rPr>
              <w:t>го пла</w:t>
            </w:r>
            <w:r w:rsidRPr="00A975F4">
              <w:rPr>
                <w:rFonts w:ascii="Times New Roman" w:hAnsi="Times New Roman" w:cs="Times New Roman"/>
              </w:rPr>
              <w:t>на создания объектов необходимой для инвесто</w:t>
            </w:r>
            <w:r>
              <w:rPr>
                <w:rFonts w:ascii="Times New Roman" w:hAnsi="Times New Roman" w:cs="Times New Roman"/>
              </w:rPr>
              <w:t>ров ин</w:t>
            </w:r>
            <w:r w:rsidRPr="00A975F4">
              <w:rPr>
                <w:rFonts w:ascii="Times New Roman" w:hAnsi="Times New Roman" w:cs="Times New Roman"/>
              </w:rPr>
              <w:t xml:space="preserve">фраструктуры в муниципальном </w:t>
            </w:r>
            <w:r w:rsidRPr="00A975F4">
              <w:rPr>
                <w:rFonts w:ascii="Times New Roman" w:hAnsi="Times New Roman" w:cs="Times New Roman"/>
              </w:rPr>
              <w:lastRenderedPageBreak/>
              <w:t>образовании и порядка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предоставления информации для размещения на ин</w:t>
            </w:r>
            <w:r>
              <w:rPr>
                <w:rFonts w:ascii="Times New Roman" w:hAnsi="Times New Roman" w:cs="Times New Roman"/>
              </w:rPr>
              <w:t>ве</w:t>
            </w:r>
            <w:r w:rsidRPr="00A975F4">
              <w:rPr>
                <w:rFonts w:ascii="Times New Roman" w:hAnsi="Times New Roman" w:cs="Times New Roman"/>
              </w:rPr>
              <w:t>стиционной карте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30.09.2018</w:t>
            </w:r>
          </w:p>
        </w:tc>
      </w:tr>
      <w:tr w:rsidR="003E7363" w:rsidRPr="007A2159" w:rsidTr="002142B5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№11.</w:t>
            </w:r>
            <w:r w:rsidRPr="00A975F4">
              <w:t xml:space="preserve"> </w:t>
            </w:r>
            <w:r w:rsidRPr="00A975F4">
              <w:rPr>
                <w:rFonts w:ascii="Times New Roman" w:hAnsi="Times New Roman" w:cs="Times New Roman"/>
              </w:rPr>
              <w:t>Формирование системы информационной и кон</w:t>
            </w:r>
            <w:r>
              <w:rPr>
                <w:rFonts w:ascii="Times New Roman" w:hAnsi="Times New Roman" w:cs="Times New Roman"/>
              </w:rPr>
              <w:t>суль</w:t>
            </w:r>
            <w:r w:rsidRPr="00A975F4">
              <w:rPr>
                <w:rFonts w:ascii="Times New Roman" w:hAnsi="Times New Roman" w:cs="Times New Roman"/>
              </w:rPr>
              <w:t>тационной поддержки и популяризация предпри</w:t>
            </w:r>
            <w:r>
              <w:rPr>
                <w:rFonts w:ascii="Times New Roman" w:hAnsi="Times New Roman" w:cs="Times New Roman"/>
              </w:rPr>
              <w:t>нима</w:t>
            </w:r>
            <w:r w:rsidRPr="00A975F4">
              <w:rPr>
                <w:rFonts w:ascii="Times New Roman" w:hAnsi="Times New Roman" w:cs="Times New Roman"/>
              </w:rPr>
              <w:t>тельской деятельности, в том числе на базе мно</w:t>
            </w:r>
            <w:r>
              <w:rPr>
                <w:rFonts w:ascii="Times New Roman" w:hAnsi="Times New Roman" w:cs="Times New Roman"/>
              </w:rPr>
              <w:t>гофунк</w:t>
            </w:r>
            <w:r w:rsidRPr="00A975F4">
              <w:rPr>
                <w:rFonts w:ascii="Times New Roman" w:hAnsi="Times New Roman" w:cs="Times New Roman"/>
              </w:rPr>
              <w:t>циональных центров предоставления 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и муниципальных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30.08.2017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№16.</w:t>
            </w:r>
            <w:r w:rsidRPr="00A975F4">
              <w:rPr>
                <w:rFonts w:ascii="Times New Roman" w:hAnsi="Times New Roman" w:cs="Times New Roman"/>
              </w:rPr>
              <w:t xml:space="preserve"> Формирование доступной инфраструк</w:t>
            </w:r>
            <w:r>
              <w:rPr>
                <w:rFonts w:ascii="Times New Roman" w:hAnsi="Times New Roman" w:cs="Times New Roman"/>
              </w:rPr>
              <w:t>туры для размеще</w:t>
            </w:r>
            <w:r w:rsidRPr="00A975F4">
              <w:rPr>
                <w:rFonts w:ascii="Times New Roman" w:hAnsi="Times New Roman" w:cs="Times New Roman"/>
              </w:rPr>
              <w:t>ния производственных и иных объектов инвесторов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31.12.2016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№18.</w:t>
            </w:r>
            <w:r w:rsidRPr="00A975F4">
              <w:rPr>
                <w:rFonts w:ascii="Times New Roman" w:hAnsi="Times New Roman" w:cs="Times New Roman"/>
              </w:rPr>
              <w:t xml:space="preserve"> Проведение мероприятий по сокращению сро</w:t>
            </w:r>
            <w:r>
              <w:rPr>
                <w:rFonts w:ascii="Times New Roman" w:hAnsi="Times New Roman" w:cs="Times New Roman"/>
              </w:rPr>
              <w:t>ков и фи</w:t>
            </w:r>
            <w:r w:rsidRPr="00A975F4">
              <w:rPr>
                <w:rFonts w:ascii="Times New Roman" w:hAnsi="Times New Roman" w:cs="Times New Roman"/>
              </w:rPr>
              <w:t>нансовых затрат на прохождение разрешительных про</w:t>
            </w:r>
            <w:r>
              <w:rPr>
                <w:rFonts w:ascii="Times New Roman" w:hAnsi="Times New Roman" w:cs="Times New Roman"/>
              </w:rPr>
              <w:t>це</w:t>
            </w:r>
            <w:r w:rsidRPr="00A975F4">
              <w:rPr>
                <w:rFonts w:ascii="Times New Roman" w:hAnsi="Times New Roman" w:cs="Times New Roman"/>
              </w:rPr>
              <w:t>дур в сфере земельных отношений и строительства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реализации инвестиционных проектов на террито</w:t>
            </w:r>
            <w:r>
              <w:rPr>
                <w:rFonts w:ascii="Times New Roman" w:hAnsi="Times New Roman" w:cs="Times New Roman"/>
              </w:rPr>
              <w:t>рии му</w:t>
            </w:r>
            <w:r w:rsidRPr="00A975F4">
              <w:rPr>
                <w:rFonts w:ascii="Times New Roman" w:hAnsi="Times New Roman" w:cs="Times New Roman"/>
              </w:rPr>
              <w:t>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30.12.2016</w:t>
            </w:r>
          </w:p>
        </w:tc>
      </w:tr>
      <w:tr w:rsidR="003E7363" w:rsidRPr="007A2159" w:rsidTr="003E7363">
        <w:trPr>
          <w:trHeight w:val="629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№19.</w:t>
            </w:r>
            <w:r w:rsidRPr="00A975F4">
              <w:rPr>
                <w:rFonts w:ascii="Times New Roman" w:hAnsi="Times New Roman" w:cs="Times New Roman"/>
              </w:rPr>
              <w:t xml:space="preserve"> Включение в перечень услуг, предоставляемых на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многофункциональных центров предоставления госу</w:t>
            </w:r>
            <w:r>
              <w:rPr>
                <w:rFonts w:ascii="Times New Roman" w:hAnsi="Times New Roman" w:cs="Times New Roman"/>
              </w:rPr>
              <w:t>дар</w:t>
            </w:r>
            <w:r w:rsidRPr="00A975F4">
              <w:rPr>
                <w:rFonts w:ascii="Times New Roman" w:hAnsi="Times New Roman" w:cs="Times New Roman"/>
              </w:rPr>
              <w:t>ственных и муниципальных услуг, услуг, связан</w:t>
            </w:r>
            <w:r>
              <w:rPr>
                <w:rFonts w:ascii="Times New Roman" w:hAnsi="Times New Roman" w:cs="Times New Roman"/>
              </w:rPr>
              <w:t>ных с раз</w:t>
            </w:r>
            <w:r w:rsidRPr="00A975F4">
              <w:rPr>
                <w:rFonts w:ascii="Times New Roman" w:hAnsi="Times New Roman" w:cs="Times New Roman"/>
              </w:rPr>
              <w:t>решительными процедурами в предприниматель</w:t>
            </w:r>
            <w:r>
              <w:rPr>
                <w:rFonts w:ascii="Times New Roman" w:hAnsi="Times New Roman" w:cs="Times New Roman"/>
              </w:rPr>
              <w:t>ской дея</w:t>
            </w:r>
            <w:r w:rsidRPr="00A975F4">
              <w:rPr>
                <w:rFonts w:ascii="Times New Roman" w:hAnsi="Times New Roman" w:cs="Times New Roman"/>
              </w:rPr>
              <w:t>тельности, а также в сфере поддержки субъектов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19.03.2017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№23.</w:t>
            </w:r>
            <w:r w:rsidRPr="00A975F4">
              <w:rPr>
                <w:rFonts w:ascii="Times New Roman" w:hAnsi="Times New Roman" w:cs="Times New Roman"/>
              </w:rPr>
              <w:t xml:space="preserve"> Обеспечение профессиональной подготовки и пере</w:t>
            </w:r>
            <w:r>
              <w:rPr>
                <w:rFonts w:ascii="Times New Roman" w:hAnsi="Times New Roman" w:cs="Times New Roman"/>
              </w:rPr>
              <w:t>под</w:t>
            </w:r>
            <w:r w:rsidRPr="00A975F4">
              <w:rPr>
                <w:rFonts w:ascii="Times New Roman" w:hAnsi="Times New Roman" w:cs="Times New Roman"/>
              </w:rPr>
              <w:t>готовки должностных лиц, ответственных за привле</w:t>
            </w:r>
            <w:r>
              <w:rPr>
                <w:rFonts w:ascii="Times New Roman" w:hAnsi="Times New Roman" w:cs="Times New Roman"/>
              </w:rPr>
              <w:t>че</w:t>
            </w:r>
            <w:r w:rsidRPr="00A975F4">
              <w:rPr>
                <w:rFonts w:ascii="Times New Roman" w:hAnsi="Times New Roman" w:cs="Times New Roman"/>
              </w:rPr>
              <w:t>ние инвестиций и поддержку предпринимательства</w:t>
            </w:r>
            <w:r>
              <w:rPr>
                <w:rFonts w:ascii="Times New Roman" w:hAnsi="Times New Roman" w:cs="Times New Roman"/>
              </w:rPr>
              <w:t xml:space="preserve"> 30.10.2018</w:t>
            </w:r>
          </w:p>
        </w:tc>
      </w:tr>
      <w:tr w:rsidR="003E7363" w:rsidRPr="007A2159" w:rsidTr="002142B5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Добринский</w:t>
            </w:r>
            <w:proofErr w:type="spellEnd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Галина Михайловна - заместитель главы </w:t>
            </w: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Телефон (47462) 2-13-87;</w:t>
            </w:r>
          </w:p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ekon</w:t>
            </w:r>
            <w:proofErr w:type="spellEnd"/>
            <w:r w:rsidRPr="00214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14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dobrinka</w:t>
            </w:r>
            <w:proofErr w:type="spellEnd"/>
            <w:r w:rsidRPr="002142B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14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4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14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№1.</w:t>
            </w:r>
            <w:r w:rsidRPr="00A975F4"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eastAsia="Times New Roman" w:hAnsi="Times New Roman" w:cs="Times New Roman"/>
              </w:rPr>
              <w:t xml:space="preserve">Разработка документа </w:t>
            </w:r>
            <w:r w:rsidRPr="00A975F4">
              <w:rPr>
                <w:rFonts w:ascii="Times New Roman" w:eastAsia="Times New Roman" w:hAnsi="Times New Roman" w:cs="Times New Roman"/>
                <w:spacing w:val="-5"/>
              </w:rPr>
              <w:t xml:space="preserve">стратегического планирования в </w:t>
            </w:r>
            <w:r w:rsidRPr="00A975F4">
              <w:rPr>
                <w:rFonts w:ascii="Times New Roman" w:eastAsia="Times New Roman" w:hAnsi="Times New Roman" w:cs="Times New Roman"/>
              </w:rPr>
              <w:t xml:space="preserve">области инвестиционной </w:t>
            </w:r>
            <w:r w:rsidRPr="00A975F4">
              <w:rPr>
                <w:rFonts w:ascii="Times New Roman" w:eastAsia="Times New Roman" w:hAnsi="Times New Roman" w:cs="Times New Roman"/>
                <w:spacing w:val="-5"/>
              </w:rPr>
              <w:t xml:space="preserve">деятельности на территории </w:t>
            </w:r>
            <w:r w:rsidRPr="00A975F4">
              <w:rPr>
                <w:rFonts w:ascii="Times New Roman" w:eastAsia="Times New Roman" w:hAnsi="Times New Roman" w:cs="Times New Roman"/>
                <w:spacing w:val="-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25.01.2017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№2.</w:t>
            </w:r>
            <w:r w:rsidRPr="00A975F4"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открытом доступе инвестиционного паспорта </w:t>
            </w: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№3.</w:t>
            </w:r>
            <w:r w:rsidRPr="00A975F4">
              <w:rPr>
                <w:rFonts w:ascii="Times New Roman" w:eastAsia="Times New Roman" w:hAnsi="Times New Roman" w:cs="Times New Roman"/>
                <w:spacing w:val="-6"/>
              </w:rPr>
              <w:t xml:space="preserve"> Принятие комплекса нормативных </w:t>
            </w:r>
            <w:r w:rsidRPr="00A975F4">
              <w:rPr>
                <w:rFonts w:ascii="Times New Roman" w:eastAsia="Times New Roman" w:hAnsi="Times New Roman" w:cs="Times New Roman"/>
                <w:spacing w:val="-5"/>
              </w:rPr>
              <w:t xml:space="preserve">актов, устанавливающих основные </w:t>
            </w:r>
            <w:r w:rsidRPr="00A975F4">
              <w:rPr>
                <w:rFonts w:ascii="Times New Roman" w:eastAsia="Times New Roman" w:hAnsi="Times New Roman" w:cs="Times New Roman"/>
                <w:spacing w:val="-8"/>
              </w:rPr>
              <w:t>направления инвестиционной</w:t>
            </w:r>
            <w:r w:rsidRPr="00A975F4">
              <w:rPr>
                <w:rFonts w:ascii="Times New Roman" w:eastAsia="Times New Roman" w:hAnsi="Times New Roman" w:cs="Times New Roman"/>
                <w:spacing w:val="-2"/>
              </w:rPr>
              <w:t xml:space="preserve"> политики муниципального образования и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06.07.2017</w:t>
            </w: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№10.</w:t>
            </w:r>
            <w:r w:rsidRPr="00A975F4">
              <w:rPr>
                <w:rFonts w:ascii="Times New Roman" w:hAnsi="Times New Roman" w:cs="Times New Roman"/>
              </w:rPr>
              <w:t xml:space="preserve"> Организация специализированного </w:t>
            </w:r>
            <w:proofErr w:type="spellStart"/>
            <w:r w:rsidRPr="00A975F4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тернет-ресурса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</w:t>
            </w:r>
            <w:r w:rsidRPr="00A975F4">
              <w:rPr>
                <w:rFonts w:ascii="Times New Roman" w:hAnsi="Times New Roman" w:cs="Times New Roman"/>
              </w:rPr>
              <w:t>ниципального образования об инвестиционной деятельности, обеспечивающего канал прямой связи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местного самоуправления с инвесторами</w:t>
            </w:r>
            <w:r>
              <w:rPr>
                <w:rFonts w:ascii="Times New Roman" w:hAnsi="Times New Roman" w:cs="Times New Roman"/>
              </w:rPr>
              <w:t xml:space="preserve"> 01.12.2017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№11.</w:t>
            </w:r>
            <w:r w:rsidRPr="00A975F4"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 в срок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№12.</w:t>
            </w:r>
            <w:r w:rsidRPr="00A975F4">
              <w:t xml:space="preserve"> </w:t>
            </w:r>
            <w:r w:rsidRPr="00A975F4">
              <w:rPr>
                <w:rFonts w:ascii="Times New Roman" w:hAnsi="Times New Roman" w:cs="Times New Roman"/>
              </w:rPr>
              <w:t>Создание общественного совета по улучшению инвести</w:t>
            </w:r>
            <w:r>
              <w:rPr>
                <w:rFonts w:ascii="Times New Roman" w:hAnsi="Times New Roman" w:cs="Times New Roman"/>
              </w:rPr>
              <w:t>ци</w:t>
            </w:r>
            <w:r w:rsidRPr="00A975F4">
              <w:rPr>
                <w:rFonts w:ascii="Times New Roman" w:hAnsi="Times New Roman" w:cs="Times New Roman"/>
              </w:rPr>
              <w:t>онного климата и развитию предпринимательства при главе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01.05.2017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№16.</w:t>
            </w:r>
            <w:r w:rsidRPr="00A975F4">
              <w:rPr>
                <w:rFonts w:ascii="Times New Roman" w:hAnsi="Times New Roman" w:cs="Times New Roman"/>
              </w:rPr>
              <w:t xml:space="preserve"> Формирование доступной инфраструк</w:t>
            </w:r>
            <w:r>
              <w:rPr>
                <w:rFonts w:ascii="Times New Roman" w:hAnsi="Times New Roman" w:cs="Times New Roman"/>
              </w:rPr>
              <w:t>туры для размеще</w:t>
            </w:r>
            <w:r w:rsidRPr="00A975F4">
              <w:rPr>
                <w:rFonts w:ascii="Times New Roman" w:hAnsi="Times New Roman" w:cs="Times New Roman"/>
              </w:rPr>
              <w:t>ния производственных и иных объектов инвесторов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22.04.2017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№18.</w:t>
            </w:r>
            <w:r w:rsidRPr="00A975F4">
              <w:rPr>
                <w:rFonts w:ascii="Times New Roman" w:hAnsi="Times New Roman" w:cs="Times New Roman"/>
              </w:rPr>
              <w:t xml:space="preserve"> Проведение мероприятий по сокращению сро</w:t>
            </w:r>
            <w:r>
              <w:rPr>
                <w:rFonts w:ascii="Times New Roman" w:hAnsi="Times New Roman" w:cs="Times New Roman"/>
              </w:rPr>
              <w:t>ков и фи</w:t>
            </w:r>
            <w:r w:rsidRPr="00A975F4">
              <w:rPr>
                <w:rFonts w:ascii="Times New Roman" w:hAnsi="Times New Roman" w:cs="Times New Roman"/>
              </w:rPr>
              <w:t>нансовых затрат на прохождение разрешительных про</w:t>
            </w:r>
            <w:r>
              <w:rPr>
                <w:rFonts w:ascii="Times New Roman" w:hAnsi="Times New Roman" w:cs="Times New Roman"/>
              </w:rPr>
              <w:t>це</w:t>
            </w:r>
            <w:r w:rsidRPr="00A975F4">
              <w:rPr>
                <w:rFonts w:ascii="Times New Roman" w:hAnsi="Times New Roman" w:cs="Times New Roman"/>
              </w:rPr>
              <w:t>дур в сфере земельных отношений и строительства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реализации инвестиционных проектов на террито</w:t>
            </w:r>
            <w:r>
              <w:rPr>
                <w:rFonts w:ascii="Times New Roman" w:hAnsi="Times New Roman" w:cs="Times New Roman"/>
              </w:rPr>
              <w:t>рии му</w:t>
            </w:r>
            <w:r w:rsidRPr="00A975F4">
              <w:rPr>
                <w:rFonts w:ascii="Times New Roman" w:hAnsi="Times New Roman" w:cs="Times New Roman"/>
              </w:rPr>
              <w:t>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20.02.2017.</w:t>
            </w:r>
          </w:p>
        </w:tc>
      </w:tr>
      <w:tr w:rsidR="003E7363" w:rsidRPr="007A2159" w:rsidTr="005761FE">
        <w:trPr>
          <w:trHeight w:val="487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№19.</w:t>
            </w:r>
            <w:r w:rsidRPr="00A975F4">
              <w:rPr>
                <w:rFonts w:ascii="Times New Roman" w:hAnsi="Times New Roman" w:cs="Times New Roman"/>
              </w:rPr>
              <w:t xml:space="preserve"> Включение в перечень услуг, предоставляемых на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многофункциональных центров предоставления госу</w:t>
            </w:r>
            <w:r>
              <w:rPr>
                <w:rFonts w:ascii="Times New Roman" w:hAnsi="Times New Roman" w:cs="Times New Roman"/>
              </w:rPr>
              <w:t>дар</w:t>
            </w:r>
            <w:r w:rsidRPr="00A975F4">
              <w:rPr>
                <w:rFonts w:ascii="Times New Roman" w:hAnsi="Times New Roman" w:cs="Times New Roman"/>
              </w:rPr>
              <w:t>ственных и муниципальных услуг, услуг, связан</w:t>
            </w:r>
            <w:r>
              <w:rPr>
                <w:rFonts w:ascii="Times New Roman" w:hAnsi="Times New Roman" w:cs="Times New Roman"/>
              </w:rPr>
              <w:t>ных с раз</w:t>
            </w:r>
            <w:r w:rsidRPr="00A975F4">
              <w:rPr>
                <w:rFonts w:ascii="Times New Roman" w:hAnsi="Times New Roman" w:cs="Times New Roman"/>
              </w:rPr>
              <w:t>решительными процедурами в предприниматель</w:t>
            </w:r>
            <w:r>
              <w:rPr>
                <w:rFonts w:ascii="Times New Roman" w:hAnsi="Times New Roman" w:cs="Times New Roman"/>
              </w:rPr>
              <w:t>ской дея</w:t>
            </w:r>
            <w:r w:rsidRPr="00A975F4">
              <w:rPr>
                <w:rFonts w:ascii="Times New Roman" w:hAnsi="Times New Roman" w:cs="Times New Roman"/>
              </w:rPr>
              <w:t>тельности, а также в сфере поддержки субъектов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26.12.2016.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>Тербунский</w:t>
            </w:r>
            <w:proofErr w:type="spellEnd"/>
            <w:r w:rsidRPr="007A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 Липецкой области</w:t>
            </w: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Лабынцев</w:t>
            </w:r>
            <w:proofErr w:type="spell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 - заместитель главы администрации </w:t>
            </w: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Телефон (47474)2-14-57;</w:t>
            </w:r>
          </w:p>
          <w:p w:rsidR="003E7363" w:rsidRPr="007A2159" w:rsidRDefault="003E7363" w:rsidP="003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4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terbuny</w:t>
            </w:r>
            <w:proofErr w:type="spellEnd"/>
            <w:r w:rsidRPr="002142B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214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admlr</w:t>
            </w:r>
            <w:proofErr w:type="spellEnd"/>
            <w:r w:rsidRPr="002142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4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lipetsk</w:t>
            </w:r>
            <w:proofErr w:type="spellEnd"/>
            <w:r w:rsidRPr="002142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14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№2.</w:t>
            </w:r>
            <w:r w:rsidRPr="00A975F4"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открытом доступе инвестиционного паспорта муниципального образования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.2016 года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№10.</w:t>
            </w:r>
            <w:r w:rsidRPr="00A975F4"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Ежегодное инвестиционное послание главы муниципального образования с принятием инвестиционного меморандума в срок до 01.03.201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7363" w:rsidRPr="007A2159" w:rsidTr="002142B5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№11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 в срок до </w:t>
            </w:r>
            <w:r w:rsidRPr="005761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30.12.2016.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№19.</w:t>
            </w:r>
            <w:r w:rsidRPr="00A975F4">
              <w:rPr>
                <w:rFonts w:ascii="Times New Roman" w:hAnsi="Times New Roman" w:cs="Times New Roman"/>
              </w:rPr>
              <w:t xml:space="preserve"> Включение в перечень услуг, предоставляемых на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многофункциональных центров предоставления госу</w:t>
            </w:r>
            <w:r>
              <w:rPr>
                <w:rFonts w:ascii="Times New Roman" w:hAnsi="Times New Roman" w:cs="Times New Roman"/>
              </w:rPr>
              <w:t>дар</w:t>
            </w:r>
            <w:r w:rsidRPr="00A975F4">
              <w:rPr>
                <w:rFonts w:ascii="Times New Roman" w:hAnsi="Times New Roman" w:cs="Times New Roman"/>
              </w:rPr>
              <w:t>ственных и муниципальных услуг, услуг, связан</w:t>
            </w:r>
            <w:r>
              <w:rPr>
                <w:rFonts w:ascii="Times New Roman" w:hAnsi="Times New Roman" w:cs="Times New Roman"/>
              </w:rPr>
              <w:t>ных с раз</w:t>
            </w:r>
            <w:r w:rsidRPr="00A975F4">
              <w:rPr>
                <w:rFonts w:ascii="Times New Roman" w:hAnsi="Times New Roman" w:cs="Times New Roman"/>
              </w:rPr>
              <w:t>решительными процедурами в предприниматель</w:t>
            </w:r>
            <w:r>
              <w:rPr>
                <w:rFonts w:ascii="Times New Roman" w:hAnsi="Times New Roman" w:cs="Times New Roman"/>
              </w:rPr>
              <w:t>ской дея</w:t>
            </w:r>
            <w:r w:rsidRPr="00A975F4">
              <w:rPr>
                <w:rFonts w:ascii="Times New Roman" w:hAnsi="Times New Roman" w:cs="Times New Roman"/>
              </w:rPr>
              <w:t>тельности, а также в сфере поддержки субъектов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</w:rPr>
              <w:t>.07.2017.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Чаплыгинский</w:t>
            </w:r>
            <w:proofErr w:type="spellEnd"/>
            <w:r w:rsidRPr="007A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 Липецкой области</w:t>
            </w: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159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7A2159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 xml:space="preserve"> Роман Александрович –          зам. главы администрации муниципального района; </w:t>
            </w:r>
          </w:p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159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A2159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en-US"/>
              </w:rPr>
              <w:t>. 8(47475) 2-11-05;</w:t>
            </w:r>
          </w:p>
          <w:p w:rsidR="003E7363" w:rsidRPr="007A2159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159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2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7A2159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22E">
              <w:rPr>
                <w:rStyle w:val="js-messages-title-dropdown-name"/>
                <w:rFonts w:ascii="Times New Roman" w:hAnsi="Times New Roman" w:cs="Times New Roman"/>
                <w:sz w:val="18"/>
                <w:szCs w:val="18"/>
                <w:lang w:val="en-US"/>
              </w:rPr>
              <w:t>zhidkih@chaplygin-r.ru</w:t>
            </w:r>
            <w:r w:rsidRPr="007A21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A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размещение в открытом доступе инвестиционного паспорта муниципального образования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№3.</w:t>
            </w:r>
            <w:r w:rsidRPr="00A975F4">
              <w:rPr>
                <w:rFonts w:ascii="Times New Roman" w:eastAsia="Times New Roman" w:hAnsi="Times New Roman" w:cs="Times New Roman"/>
                <w:spacing w:val="-6"/>
              </w:rPr>
              <w:t xml:space="preserve"> Принятие комплекса нормативных </w:t>
            </w:r>
            <w:r w:rsidRPr="00A975F4">
              <w:rPr>
                <w:rFonts w:ascii="Times New Roman" w:eastAsia="Times New Roman" w:hAnsi="Times New Roman" w:cs="Times New Roman"/>
                <w:spacing w:val="-5"/>
              </w:rPr>
              <w:t xml:space="preserve">актов, устанавливающих основные </w:t>
            </w:r>
            <w:r w:rsidRPr="00A975F4">
              <w:rPr>
                <w:rFonts w:ascii="Times New Roman" w:eastAsia="Times New Roman" w:hAnsi="Times New Roman" w:cs="Times New Roman"/>
                <w:spacing w:val="-8"/>
              </w:rPr>
              <w:t>направления инвестиционной</w:t>
            </w:r>
            <w:r w:rsidRPr="00A975F4">
              <w:rPr>
                <w:rFonts w:ascii="Times New Roman" w:eastAsia="Times New Roman" w:hAnsi="Times New Roman" w:cs="Times New Roman"/>
                <w:spacing w:val="-2"/>
              </w:rPr>
              <w:t xml:space="preserve"> политики муниципального образования и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.07.2017</w:t>
            </w: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№4.</w:t>
            </w:r>
            <w:r w:rsidRPr="00A975F4">
              <w:t xml:space="preserve"> </w:t>
            </w:r>
            <w:r w:rsidRPr="00A975F4">
              <w:rPr>
                <w:rFonts w:ascii="Times New Roman" w:hAnsi="Times New Roman" w:cs="Times New Roman"/>
              </w:rPr>
              <w:t>Организация сопровождения инвестиционных проектов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975F4">
              <w:rPr>
                <w:rFonts w:ascii="Times New Roman" w:hAnsi="Times New Roman" w:cs="Times New Roman"/>
              </w:rPr>
              <w:t>по принципу «одного окна»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</w:rPr>
              <w:t>.09.2017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№9.</w:t>
            </w:r>
            <w:r w:rsidRPr="00A975F4">
              <w:t xml:space="preserve"> </w:t>
            </w:r>
            <w:r w:rsidRPr="00A975F4">
              <w:rPr>
                <w:rFonts w:ascii="Times New Roman" w:hAnsi="Times New Roman" w:cs="Times New Roman"/>
              </w:rPr>
              <w:t>Утверждение и публикация ежегодно обновляемо</w:t>
            </w:r>
            <w:r>
              <w:rPr>
                <w:rFonts w:ascii="Times New Roman" w:hAnsi="Times New Roman" w:cs="Times New Roman"/>
              </w:rPr>
              <w:t>го пла</w:t>
            </w:r>
            <w:r w:rsidRPr="00A975F4">
              <w:rPr>
                <w:rFonts w:ascii="Times New Roman" w:hAnsi="Times New Roman" w:cs="Times New Roman"/>
              </w:rPr>
              <w:t>на создания объектов необходимой для инвесто</w:t>
            </w:r>
            <w:r>
              <w:rPr>
                <w:rFonts w:ascii="Times New Roman" w:hAnsi="Times New Roman" w:cs="Times New Roman"/>
              </w:rPr>
              <w:t>ров ин</w:t>
            </w:r>
            <w:r w:rsidRPr="00A975F4">
              <w:rPr>
                <w:rFonts w:ascii="Times New Roman" w:hAnsi="Times New Roman" w:cs="Times New Roman"/>
              </w:rPr>
              <w:t>фраструктуры в муниципальном образовании и порядка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предоставления информации для размещения на ин</w:t>
            </w:r>
            <w:r>
              <w:rPr>
                <w:rFonts w:ascii="Times New Roman" w:hAnsi="Times New Roman" w:cs="Times New Roman"/>
              </w:rPr>
              <w:t>ве</w:t>
            </w:r>
            <w:r w:rsidRPr="00A975F4">
              <w:rPr>
                <w:rFonts w:ascii="Times New Roman" w:hAnsi="Times New Roman" w:cs="Times New Roman"/>
              </w:rPr>
              <w:t>стиционной карте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30.04.2017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Default="003E7363" w:rsidP="003E73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№10.</w:t>
            </w:r>
            <w:r w:rsidRPr="00A975F4">
              <w:rPr>
                <w:rFonts w:ascii="Times New Roman" w:hAnsi="Times New Roman" w:cs="Times New Roman"/>
              </w:rPr>
              <w:t xml:space="preserve"> Организация специализированного </w:t>
            </w:r>
            <w:proofErr w:type="spellStart"/>
            <w:r w:rsidRPr="00A975F4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тернет-ресурса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</w:t>
            </w:r>
            <w:r w:rsidRPr="00A975F4">
              <w:rPr>
                <w:rFonts w:ascii="Times New Roman" w:hAnsi="Times New Roman" w:cs="Times New Roman"/>
              </w:rPr>
              <w:t>ниципального образования об инвестиционной деятельности, обеспечивающего канал прямой связи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местного самоуправления с инвесторами</w:t>
            </w:r>
            <w:r>
              <w:rPr>
                <w:rFonts w:ascii="Times New Roman" w:hAnsi="Times New Roman" w:cs="Times New Roman"/>
              </w:rPr>
              <w:t xml:space="preserve"> 30.12.2017</w:t>
            </w:r>
          </w:p>
        </w:tc>
      </w:tr>
      <w:tr w:rsidR="003E7363" w:rsidRPr="007A2159" w:rsidTr="00D71817">
        <w:trPr>
          <w:trHeight w:val="204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Практика №11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 в срок до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30.05</w:t>
            </w:r>
            <w:r w:rsidRPr="005761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</w:t>
            </w:r>
            <w:r w:rsidRPr="005761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3E7363" w:rsidRPr="007A2159" w:rsidTr="0013022E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</w:t>
            </w:r>
            <w:r w:rsidRPr="00A975F4">
              <w:rPr>
                <w:rFonts w:ascii="Times New Roman" w:eastAsia="Times New Roman" w:hAnsi="Times New Roman" w:cs="Times New Roman"/>
              </w:rPr>
              <w:t xml:space="preserve">20. </w:t>
            </w:r>
            <w:r w:rsidRPr="00A975F4">
              <w:rPr>
                <w:rFonts w:ascii="Times New Roman" w:hAnsi="Times New Roman" w:cs="Times New Roman"/>
              </w:rPr>
              <w:t>Проведение мероприятий по сокращению сроков раз</w:t>
            </w:r>
            <w:r>
              <w:rPr>
                <w:rFonts w:ascii="Times New Roman" w:hAnsi="Times New Roman" w:cs="Times New Roman"/>
              </w:rPr>
              <w:t>ре</w:t>
            </w:r>
            <w:r w:rsidRPr="00A975F4">
              <w:rPr>
                <w:rFonts w:ascii="Times New Roman" w:hAnsi="Times New Roman" w:cs="Times New Roman"/>
              </w:rPr>
              <w:t>шительных процедур для строительства, реконструкции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5F4">
              <w:rPr>
                <w:rFonts w:ascii="Times New Roman" w:hAnsi="Times New Roman" w:cs="Times New Roman"/>
              </w:rPr>
              <w:t>линейных сооружений «последней мили» в це</w:t>
            </w:r>
            <w:r>
              <w:rPr>
                <w:rFonts w:ascii="Times New Roman" w:hAnsi="Times New Roman" w:cs="Times New Roman"/>
              </w:rPr>
              <w:t>лях под</w:t>
            </w:r>
            <w:r w:rsidRPr="00A975F4">
              <w:rPr>
                <w:rFonts w:ascii="Times New Roman" w:hAnsi="Times New Roman" w:cs="Times New Roman"/>
              </w:rPr>
              <w:t>ключения объектов капитального строительства к системам инженерной инфраструктуры</w:t>
            </w:r>
            <w:r>
              <w:rPr>
                <w:rFonts w:ascii="Times New Roman" w:hAnsi="Times New Roman" w:cs="Times New Roman"/>
              </w:rPr>
              <w:t xml:space="preserve"> 30.06.2017</w:t>
            </w:r>
          </w:p>
        </w:tc>
      </w:tr>
      <w:tr w:rsidR="003E7363" w:rsidRPr="007A2159" w:rsidTr="003E7363">
        <w:trPr>
          <w:trHeight w:val="204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>Практика №23.</w:t>
            </w:r>
            <w:r w:rsidRPr="00A975F4">
              <w:rPr>
                <w:rFonts w:ascii="Times New Roman" w:hAnsi="Times New Roman" w:cs="Times New Roman"/>
              </w:rPr>
              <w:t xml:space="preserve"> Обеспечение профессиональной подготовки и пере</w:t>
            </w:r>
            <w:r>
              <w:rPr>
                <w:rFonts w:ascii="Times New Roman" w:hAnsi="Times New Roman" w:cs="Times New Roman"/>
              </w:rPr>
              <w:t>под</w:t>
            </w:r>
            <w:r w:rsidRPr="00A975F4">
              <w:rPr>
                <w:rFonts w:ascii="Times New Roman" w:hAnsi="Times New Roman" w:cs="Times New Roman"/>
              </w:rPr>
              <w:t>готовки должностных лиц, ответственных за привле</w:t>
            </w:r>
            <w:r>
              <w:rPr>
                <w:rFonts w:ascii="Times New Roman" w:hAnsi="Times New Roman" w:cs="Times New Roman"/>
              </w:rPr>
              <w:t>че</w:t>
            </w:r>
            <w:r w:rsidRPr="00A975F4">
              <w:rPr>
                <w:rFonts w:ascii="Times New Roman" w:hAnsi="Times New Roman" w:cs="Times New Roman"/>
              </w:rPr>
              <w:t xml:space="preserve">ние инвестиций и </w:t>
            </w:r>
            <w:r w:rsidRPr="00A975F4">
              <w:rPr>
                <w:rFonts w:ascii="Times New Roman" w:hAnsi="Times New Roman" w:cs="Times New Roman"/>
              </w:rPr>
              <w:lastRenderedPageBreak/>
              <w:t>поддержку предпринимательства</w:t>
            </w:r>
            <w:r>
              <w:rPr>
                <w:rFonts w:ascii="Times New Roman" w:hAnsi="Times New Roman" w:cs="Times New Roman"/>
              </w:rPr>
              <w:t xml:space="preserve"> 20.10.2017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Городское поселение город Елец</w:t>
            </w:r>
          </w:p>
        </w:tc>
        <w:tc>
          <w:tcPr>
            <w:tcW w:w="2977" w:type="dxa"/>
            <w:vAlign w:val="center"/>
          </w:tcPr>
          <w:p w:rsidR="003E7363" w:rsidRPr="002142B5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B5">
              <w:rPr>
                <w:rFonts w:ascii="Times New Roman" w:hAnsi="Times New Roman" w:cs="Times New Roman"/>
                <w:sz w:val="24"/>
                <w:szCs w:val="24"/>
              </w:rPr>
              <w:t xml:space="preserve">Ишанов  Алексей Владимирович – заместитель главы администрации городского округа город Елец тел. 8(47467)4-20-59, </w:t>
            </w:r>
          </w:p>
          <w:p w:rsidR="003E7363" w:rsidRPr="002142B5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  <w:r w:rsidRPr="00214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4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4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42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2142B5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elets</w:t>
            </w:r>
            <w:proofErr w:type="spellEnd"/>
            <w:r w:rsidRPr="002142B5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@</w:t>
            </w:r>
            <w:proofErr w:type="spellStart"/>
            <w:r w:rsidRPr="002142B5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admlr</w:t>
            </w:r>
            <w:proofErr w:type="spellEnd"/>
            <w:r w:rsidRPr="002142B5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proofErr w:type="spellStart"/>
            <w:r w:rsidRPr="002142B5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lipetsk</w:t>
            </w:r>
            <w:proofErr w:type="spellEnd"/>
            <w:r w:rsidRPr="002142B5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proofErr w:type="spellStart"/>
            <w:r w:rsidRPr="002142B5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2: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размещение в открытом доступе инвестиционного паспорта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01.03.2018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4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: Организация сопровождения инвестиционных проектов по принципу  «Одного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6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: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7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: утверждение процедуры  реализации проектов с использованием механизма </w:t>
            </w:r>
            <w:proofErr w:type="spellStart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11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: Формирование системы информационной и консультационной поддержки и популяризации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12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: создание общественного  Совета по улучшению инвестиционного климата и развитию предпринимательства при  Главе муниципального  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145DF3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DF3">
              <w:rPr>
                <w:rStyle w:val="js-messages-title-dropdown-name"/>
                <w:rFonts w:ascii="Times New Roman" w:hAnsi="Times New Roman" w:cs="Times New Roman"/>
                <w:b/>
                <w:sz w:val="24"/>
                <w:szCs w:val="24"/>
              </w:rPr>
              <w:t>Город Лебедянь (моногород)</w:t>
            </w:r>
          </w:p>
        </w:tc>
        <w:tc>
          <w:tcPr>
            <w:tcW w:w="2977" w:type="dxa"/>
            <w:vAlign w:val="center"/>
          </w:tcPr>
          <w:p w:rsidR="003E7363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городского поселения  город Лебедянь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Иванович  </w:t>
            </w:r>
            <w:r w:rsidRPr="0070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  <w:r w:rsidRPr="00622C74">
              <w:rPr>
                <w:rFonts w:ascii="Times New Roman" w:hAnsi="Times New Roman" w:cs="Times New Roman"/>
                <w:i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C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474 66) 5 </w:t>
            </w:r>
            <w:r w:rsidRPr="00961C1A">
              <w:rPr>
                <w:rFonts w:ascii="Times New Roman" w:hAnsi="Times New Roman" w:cs="Times New Roman"/>
                <w:i/>
                <w:sz w:val="24"/>
                <w:szCs w:val="24"/>
              </w:rPr>
              <w:t>27-21</w:t>
            </w:r>
            <w:r w:rsidRPr="00BD59B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admin@lebedyan.lipetsk.ru</w:t>
            </w:r>
          </w:p>
        </w:tc>
        <w:tc>
          <w:tcPr>
            <w:tcW w:w="5386" w:type="dxa"/>
          </w:tcPr>
          <w:p w:rsidR="003E7363" w:rsidRPr="0099179E" w:rsidRDefault="003E7363" w:rsidP="003E7363">
            <w:pPr>
              <w:pStyle w:val="a6"/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документа 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стратегического планирования в </w:t>
            </w:r>
            <w:r w:rsidRP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инвестиционной 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деятельности на территории </w:t>
            </w:r>
            <w:r w:rsidRPr="009917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917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Разработка и размещение в </w:t>
            </w:r>
            <w:r w:rsidRPr="009917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открытом доступе инвестиционного </w:t>
            </w:r>
            <w:r w:rsidRPr="00991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муниципального </w:t>
            </w:r>
            <w:r w:rsidRPr="009917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9179E" w:rsidRDefault="003E7363" w:rsidP="003E73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16.12.2016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9179E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 для размещения на инвестиционной карте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25.12.2016</w:t>
            </w:r>
          </w:p>
        </w:tc>
      </w:tr>
      <w:tr w:rsidR="003E7363" w:rsidRPr="007A2159" w:rsidTr="007C009D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9179E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специализированного </w:t>
            </w:r>
            <w:proofErr w:type="spellStart"/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99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31.03.2017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9179E" w:rsidRDefault="003E7363" w:rsidP="003E73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16.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инфраструктуры для размещения производственных и иных объектов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9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30.11.2016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917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18.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3E7363" w:rsidRPr="007A2159" w:rsidTr="003E7363">
        <w:trPr>
          <w:trHeight w:val="1629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917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9E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</w:tc>
      </w:tr>
      <w:tr w:rsidR="003E7363" w:rsidRPr="00A452AB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vAlign w:val="center"/>
          </w:tcPr>
          <w:p w:rsidR="003E7363" w:rsidRPr="002A070A" w:rsidRDefault="003E7363" w:rsidP="003E7363">
            <w:pPr>
              <w:tabs>
                <w:tab w:val="left" w:pos="3044"/>
              </w:tabs>
              <w:spacing w:after="0" w:line="240" w:lineRule="auto"/>
              <w:rPr>
                <w:rFonts w:ascii="Times New Roman" w:hAnsi="Times New Roman"/>
              </w:rPr>
            </w:pPr>
            <w:r w:rsidRPr="002A070A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2A070A">
              <w:rPr>
                <w:rFonts w:ascii="Times New Roman" w:hAnsi="Times New Roman"/>
              </w:rPr>
              <w:t>Грязинского</w:t>
            </w:r>
            <w:proofErr w:type="spellEnd"/>
            <w:r w:rsidRPr="002A070A">
              <w:rPr>
                <w:rFonts w:ascii="Times New Roman" w:hAnsi="Times New Roman"/>
              </w:rPr>
              <w:t xml:space="preserve"> муниципального района -  Штанин Олег Валерьевич; </w:t>
            </w:r>
          </w:p>
          <w:p w:rsidR="003E7363" w:rsidRPr="002A070A" w:rsidRDefault="003E7363" w:rsidP="003E7363">
            <w:pPr>
              <w:tabs>
                <w:tab w:val="left" w:pos="3044"/>
              </w:tabs>
              <w:spacing w:after="0" w:line="240" w:lineRule="auto"/>
              <w:rPr>
                <w:rFonts w:ascii="Times New Roman" w:hAnsi="Times New Roman"/>
              </w:rPr>
            </w:pPr>
            <w:r w:rsidRPr="002A070A">
              <w:rPr>
                <w:rFonts w:ascii="Times New Roman" w:hAnsi="Times New Roman"/>
              </w:rPr>
              <w:t>Телефон (47461) 2-23-34,</w:t>
            </w:r>
          </w:p>
          <w:p w:rsidR="003E7363" w:rsidRPr="008D14B8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  <w:r w:rsidRPr="002A070A">
              <w:rPr>
                <w:rFonts w:ascii="Times New Roman" w:hAnsi="Times New Roman"/>
              </w:rPr>
              <w:t>е</w:t>
            </w:r>
            <w:r w:rsidRPr="008D14B8">
              <w:rPr>
                <w:rFonts w:ascii="Times New Roman" w:hAnsi="Times New Roman"/>
              </w:rPr>
              <w:t xml:space="preserve">- </w:t>
            </w:r>
            <w:r w:rsidRPr="002A070A">
              <w:rPr>
                <w:rFonts w:ascii="Times New Roman" w:hAnsi="Times New Roman"/>
                <w:lang w:val="en-US"/>
              </w:rPr>
              <w:t>mail</w:t>
            </w:r>
            <w:r w:rsidRPr="008D14B8">
              <w:rPr>
                <w:rFonts w:ascii="Times New Roman" w:hAnsi="Times New Roman"/>
              </w:rPr>
              <w:t xml:space="preserve"> </w:t>
            </w:r>
            <w:proofErr w:type="spellStart"/>
            <w:r w:rsidRPr="002A070A">
              <w:rPr>
                <w:rFonts w:ascii="Times New Roman" w:hAnsi="Times New Roman"/>
                <w:lang w:val="en-US"/>
              </w:rPr>
              <w:t>ovshtanin</w:t>
            </w:r>
            <w:proofErr w:type="spellEnd"/>
            <w:r w:rsidRPr="008D14B8">
              <w:rPr>
                <w:rFonts w:ascii="Times New Roman" w:hAnsi="Times New Roman"/>
              </w:rPr>
              <w:t>@</w:t>
            </w:r>
            <w:r w:rsidRPr="002A070A">
              <w:rPr>
                <w:rFonts w:ascii="Times New Roman" w:hAnsi="Times New Roman"/>
                <w:lang w:val="en-US"/>
              </w:rPr>
              <w:t>mail</w:t>
            </w:r>
            <w:r w:rsidRPr="008D14B8">
              <w:rPr>
                <w:rFonts w:ascii="Times New Roman" w:hAnsi="Times New Roman"/>
              </w:rPr>
              <w:t>.</w:t>
            </w:r>
            <w:proofErr w:type="spellStart"/>
            <w:r w:rsidRPr="002A070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E7363" w:rsidRPr="007D0ECB" w:rsidRDefault="003E7363" w:rsidP="003E7363">
            <w:pPr>
              <w:tabs>
                <w:tab w:val="left" w:pos="3044"/>
              </w:tabs>
              <w:spacing w:line="240" w:lineRule="auto"/>
              <w:rPr>
                <w:rFonts w:ascii="Times New Roman" w:hAnsi="Times New Roman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D0ECB">
              <w:rPr>
                <w:rFonts w:ascii="Times New Roman" w:hAnsi="Times New Roman"/>
              </w:rPr>
              <w:t xml:space="preserve">Разработка и размещение в открытом доступе инвестиционного паспорта </w:t>
            </w:r>
            <w:proofErr w:type="spellStart"/>
            <w:r w:rsidRPr="007D0ECB">
              <w:rPr>
                <w:rFonts w:ascii="Times New Roman" w:hAnsi="Times New Roman"/>
              </w:rPr>
              <w:t>Грязинского</w:t>
            </w:r>
            <w:proofErr w:type="spellEnd"/>
            <w:r w:rsidRPr="007D0ECB">
              <w:rPr>
                <w:rFonts w:ascii="Times New Roman" w:hAnsi="Times New Roman"/>
              </w:rPr>
              <w:t xml:space="preserve"> муниципального района </w:t>
            </w:r>
            <w:r>
              <w:rPr>
                <w:rFonts w:ascii="Times New Roman" w:hAnsi="Times New Roman"/>
              </w:rPr>
              <w:t xml:space="preserve"> в срок до </w:t>
            </w:r>
            <w:r w:rsidRPr="00616A09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</w:tr>
      <w:tr w:rsidR="003E7363" w:rsidRPr="00A452AB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2A070A" w:rsidRDefault="003E7363" w:rsidP="003E7363">
            <w:pPr>
              <w:tabs>
                <w:tab w:val="left" w:pos="30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E7363" w:rsidRPr="006A0E3A" w:rsidRDefault="003E7363" w:rsidP="003E7363">
            <w:pPr>
              <w:pStyle w:val="a6"/>
              <w:spacing w:line="240" w:lineRule="auto"/>
              <w:ind w:left="0"/>
              <w:rPr>
                <w:rFonts w:ascii="Times New Roman" w:hAnsi="Times New Roman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3753A6">
              <w:rPr>
                <w:rFonts w:ascii="Times New Roman" w:eastAsia="Times New Roman" w:hAnsi="Times New Roman"/>
                <w:spacing w:val="-6"/>
              </w:rPr>
              <w:t xml:space="preserve">Принятие комплекса нормативных </w:t>
            </w:r>
            <w:r w:rsidRPr="003753A6">
              <w:rPr>
                <w:rFonts w:ascii="Times New Roman" w:eastAsia="Times New Roman" w:hAnsi="Times New Roman"/>
                <w:spacing w:val="-5"/>
              </w:rPr>
              <w:t xml:space="preserve">актов, устанавливающих основные </w:t>
            </w:r>
            <w:r w:rsidRPr="003753A6">
              <w:rPr>
                <w:rFonts w:ascii="Times New Roman" w:eastAsia="Times New Roman" w:hAnsi="Times New Roman"/>
                <w:spacing w:val="-8"/>
              </w:rPr>
              <w:t>направления инвестиционной</w:t>
            </w:r>
            <w:r w:rsidRPr="003753A6">
              <w:rPr>
                <w:rFonts w:ascii="Times New Roman" w:eastAsia="Times New Roman" w:hAnsi="Times New Roman"/>
                <w:spacing w:val="-2"/>
              </w:rPr>
              <w:t xml:space="preserve"> политики муниципального образования и развития малого и среднего </w:t>
            </w:r>
            <w:r w:rsidRPr="003753A6">
              <w:rPr>
                <w:rFonts w:ascii="Times New Roman" w:eastAsia="Times New Roman" w:hAnsi="Times New Roman"/>
                <w:spacing w:val="-2"/>
              </w:rPr>
              <w:lastRenderedPageBreak/>
              <w:t>предпринимательства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  <w:r w:rsidRPr="003753A6">
              <w:rPr>
                <w:rFonts w:ascii="Times New Roman" w:eastAsia="Times New Roman" w:hAnsi="Times New Roman"/>
                <w:spacing w:val="-2"/>
              </w:rPr>
              <w:t>.</w:t>
            </w:r>
          </w:p>
        </w:tc>
      </w:tr>
      <w:tr w:rsidR="003E7363" w:rsidRPr="00A452AB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2A070A" w:rsidRDefault="003E7363" w:rsidP="003E7363">
            <w:pPr>
              <w:tabs>
                <w:tab w:val="left" w:pos="30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E7363" w:rsidRPr="003753A6" w:rsidRDefault="003E7363" w:rsidP="003E7363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/>
                <w:spacing w:val="-6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3753A6">
              <w:rPr>
                <w:rFonts w:ascii="Times New Roman" w:hAnsi="Times New Roman"/>
              </w:rPr>
              <w:t>Организация сопровождения инвестиционных проектов по принципу «одного окна»</w:t>
            </w:r>
            <w:r>
              <w:rPr>
                <w:rFonts w:ascii="Times New Roman" w:hAnsi="Times New Roman"/>
              </w:rPr>
              <w:t xml:space="preserve"> в срок до </w:t>
            </w:r>
            <w:r w:rsidRPr="00421C44">
              <w:rPr>
                <w:rFonts w:ascii="Times New Roman" w:hAnsi="Times New Roman" w:cs="Times New Roman"/>
                <w:sz w:val="24"/>
                <w:szCs w:val="24"/>
              </w:rPr>
              <w:t>10.06.2017г</w:t>
            </w:r>
            <w:r w:rsidRPr="003753A6">
              <w:rPr>
                <w:rFonts w:ascii="Times New Roman" w:hAnsi="Times New Roman"/>
              </w:rPr>
              <w:t>.</w:t>
            </w:r>
          </w:p>
        </w:tc>
      </w:tr>
      <w:tr w:rsidR="003E7363" w:rsidRPr="00A452AB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2A070A" w:rsidRDefault="003E7363" w:rsidP="003E7363">
            <w:pPr>
              <w:tabs>
                <w:tab w:val="left" w:pos="30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E7363" w:rsidRPr="003753A6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6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</w:t>
            </w:r>
            <w:r w:rsidRPr="003753A6">
              <w:rPr>
                <w:rFonts w:ascii="Times New Roman" w:hAnsi="Times New Roman"/>
              </w:rPr>
              <w:t xml:space="preserve">Организация специализированного </w:t>
            </w:r>
            <w:proofErr w:type="spellStart"/>
            <w:r w:rsidRPr="003753A6">
              <w:rPr>
                <w:rFonts w:ascii="Times New Roman" w:hAnsi="Times New Roman"/>
              </w:rPr>
              <w:t>интернет-ресурса</w:t>
            </w:r>
            <w:proofErr w:type="spellEnd"/>
            <w:r w:rsidRPr="003753A6">
              <w:rPr>
                <w:rFonts w:ascii="Times New Roman" w:hAnsi="Times New Roman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  <w:r>
              <w:rPr>
                <w:rFonts w:ascii="Times New Roman" w:hAnsi="Times New Roman"/>
              </w:rPr>
              <w:t xml:space="preserve"> в срок до </w:t>
            </w:r>
            <w:r w:rsidRPr="00BD5F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5F3B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  <w:r w:rsidRPr="003753A6">
              <w:rPr>
                <w:rFonts w:ascii="Times New Roman" w:hAnsi="Times New Roman"/>
              </w:rPr>
              <w:t>.</w:t>
            </w:r>
          </w:p>
        </w:tc>
      </w:tr>
      <w:tr w:rsidR="003E7363" w:rsidRPr="00A452AB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2A070A" w:rsidRDefault="003E7363" w:rsidP="003E7363">
            <w:pPr>
              <w:tabs>
                <w:tab w:val="left" w:pos="30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E7363" w:rsidRPr="006A0E3A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 </w:t>
            </w:r>
            <w:r w:rsidRPr="003753A6">
              <w:rPr>
                <w:rFonts w:ascii="Times New Roman" w:hAnsi="Times New Roman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</w:rPr>
              <w:t xml:space="preserve"> в срок до </w:t>
            </w:r>
            <w:r w:rsidRPr="007B4F6D">
              <w:rPr>
                <w:rFonts w:ascii="Times New Roman" w:hAnsi="Times New Roman" w:cs="Times New Roman"/>
                <w:sz w:val="24"/>
                <w:szCs w:val="24"/>
              </w:rPr>
              <w:t>30.11.2017 г</w:t>
            </w:r>
            <w:r w:rsidRPr="003753A6">
              <w:rPr>
                <w:rFonts w:ascii="Times New Roman" w:hAnsi="Times New Roman"/>
              </w:rPr>
              <w:t>.</w:t>
            </w:r>
          </w:p>
        </w:tc>
      </w:tr>
      <w:tr w:rsidR="003E7363" w:rsidRPr="00A452AB" w:rsidTr="003E7363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2A070A" w:rsidRDefault="003E7363" w:rsidP="003E7363">
            <w:pPr>
              <w:tabs>
                <w:tab w:val="left" w:pos="30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E7363" w:rsidRPr="005761FE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D0ECB">
              <w:rPr>
                <w:rFonts w:ascii="Times New Roman" w:hAnsi="Times New Roman"/>
              </w:rPr>
              <w:t xml:space="preserve">Создание общественного совета по улучшению инвестиционного климата и развитию предпринимательства при главе администрации в </w:t>
            </w:r>
            <w:r>
              <w:rPr>
                <w:rFonts w:ascii="Times New Roman" w:hAnsi="Times New Roman"/>
              </w:rPr>
              <w:t xml:space="preserve">срок до </w:t>
            </w:r>
            <w:r w:rsidRPr="00907E13">
              <w:rPr>
                <w:rFonts w:ascii="Times New Roman" w:hAnsi="Times New Roman" w:cs="Times New Roman"/>
                <w:sz w:val="24"/>
                <w:szCs w:val="24"/>
              </w:rPr>
              <w:t>15.06.2017 г</w:t>
            </w:r>
          </w:p>
        </w:tc>
      </w:tr>
      <w:tr w:rsidR="003E7363" w:rsidRPr="00A452AB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2A070A" w:rsidRDefault="003E7363" w:rsidP="003E7363">
            <w:pPr>
              <w:tabs>
                <w:tab w:val="left" w:pos="30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E7363" w:rsidRPr="003753A6" w:rsidRDefault="003E7363" w:rsidP="003E736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18. </w:t>
            </w:r>
            <w:r w:rsidRPr="003753A6">
              <w:rPr>
                <w:rFonts w:ascii="Times New Roman" w:hAnsi="Times New Roman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  <w:r>
              <w:rPr>
                <w:rFonts w:ascii="Times New Roman" w:hAnsi="Times New Roman"/>
              </w:rPr>
              <w:t xml:space="preserve"> в срок до </w:t>
            </w:r>
            <w:r w:rsidRPr="00A452AB">
              <w:rPr>
                <w:rFonts w:ascii="Times New Roman" w:hAnsi="Times New Roman" w:cs="Times New Roman"/>
                <w:sz w:val="24"/>
                <w:szCs w:val="24"/>
              </w:rPr>
              <w:t>10.08.2017 г</w:t>
            </w:r>
            <w:r w:rsidRPr="00A452AB">
              <w:rPr>
                <w:rFonts w:ascii="Times New Roman" w:hAnsi="Times New Roman"/>
              </w:rPr>
              <w:t>.</w:t>
            </w:r>
          </w:p>
        </w:tc>
      </w:tr>
      <w:tr w:rsidR="003E7363" w:rsidRPr="00A452AB" w:rsidTr="00A452AB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2A070A" w:rsidRDefault="003E7363" w:rsidP="003E7363">
            <w:pPr>
              <w:tabs>
                <w:tab w:val="left" w:pos="30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E7363" w:rsidRPr="003753A6" w:rsidRDefault="003E7363" w:rsidP="003E736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6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19. </w:t>
            </w:r>
            <w:r w:rsidRPr="003753A6">
              <w:rPr>
                <w:rFonts w:ascii="Times New Roman" w:hAnsi="Times New Roman"/>
              </w:rPr>
    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</w:t>
            </w:r>
            <w:r w:rsidRPr="003753A6">
              <w:rPr>
                <w:rFonts w:ascii="Times New Roman" w:hAnsi="Times New Roman"/>
              </w:rPr>
              <w:lastRenderedPageBreak/>
              <w:t>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в срок до </w:t>
            </w:r>
            <w:r w:rsidRPr="00B739BC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  <w:r w:rsidRPr="003753A6">
              <w:rPr>
                <w:rFonts w:ascii="Times New Roman" w:hAnsi="Times New Roman"/>
              </w:rPr>
              <w:t>.</w:t>
            </w:r>
          </w:p>
        </w:tc>
      </w:tr>
      <w:tr w:rsidR="003E7363" w:rsidRPr="00A452AB" w:rsidTr="00D71817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2A070A" w:rsidRDefault="003E7363" w:rsidP="003E7363">
            <w:pPr>
              <w:tabs>
                <w:tab w:val="left" w:pos="304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E7363" w:rsidRPr="003753A6" w:rsidRDefault="003E7363" w:rsidP="003E73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6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3753A6">
              <w:rPr>
                <w:rFonts w:ascii="Times New Roman" w:hAnsi="Times New Roman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>
              <w:rPr>
                <w:rFonts w:ascii="Times New Roman" w:hAnsi="Times New Roman"/>
              </w:rPr>
              <w:t xml:space="preserve"> в срок до </w:t>
            </w:r>
            <w:r w:rsidRPr="006F0EAC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  <w:r w:rsidRPr="003753A6">
              <w:rPr>
                <w:rFonts w:ascii="Times New Roman" w:hAnsi="Times New Roman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A452AB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A452AB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vAlign w:val="center"/>
          </w:tcPr>
          <w:p w:rsidR="003E7363" w:rsidRDefault="003E7363" w:rsidP="003E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9A">
              <w:rPr>
                <w:rFonts w:ascii="Times New Roman" w:hAnsi="Times New Roman"/>
                <w:sz w:val="24"/>
                <w:szCs w:val="24"/>
              </w:rPr>
              <w:t xml:space="preserve">Заместитель  главы администрации района  </w:t>
            </w:r>
            <w:proofErr w:type="spellStart"/>
            <w:r w:rsidRPr="00635D9A">
              <w:rPr>
                <w:rFonts w:ascii="Times New Roman" w:hAnsi="Times New Roman"/>
                <w:sz w:val="24"/>
                <w:szCs w:val="24"/>
              </w:rPr>
              <w:t>Дербунов</w:t>
            </w:r>
            <w:proofErr w:type="spellEnd"/>
            <w:r w:rsidRPr="00635D9A">
              <w:rPr>
                <w:rFonts w:ascii="Times New Roman" w:hAnsi="Times New Roman"/>
                <w:sz w:val="24"/>
                <w:szCs w:val="24"/>
              </w:rPr>
              <w:t xml:space="preserve"> В.Н.,  </w:t>
            </w:r>
          </w:p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  <w:r w:rsidRPr="00635D9A">
              <w:rPr>
                <w:rFonts w:ascii="Times New Roman" w:hAnsi="Times New Roman"/>
                <w:sz w:val="24"/>
                <w:szCs w:val="24"/>
              </w:rPr>
              <w:t>8 (47468)22375</w:t>
            </w:r>
          </w:p>
        </w:tc>
        <w:tc>
          <w:tcPr>
            <w:tcW w:w="5386" w:type="dxa"/>
          </w:tcPr>
          <w:p w:rsidR="003E7363" w:rsidRPr="009D5989" w:rsidRDefault="003E7363" w:rsidP="003E7363">
            <w:pPr>
              <w:pStyle w:val="ConsPlusNormal"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2:</w:t>
            </w:r>
            <w:r w:rsidRPr="009D59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муниципального района в срок до 30.08.2017</w:t>
            </w:r>
          </w:p>
        </w:tc>
      </w:tr>
      <w:tr w:rsidR="003E7363" w:rsidRPr="007A2159" w:rsidTr="003E7363">
        <w:trPr>
          <w:trHeight w:val="487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D5989" w:rsidRDefault="003E7363" w:rsidP="003E7363">
            <w:pPr>
              <w:pStyle w:val="ConsPlusNormal"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3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>: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 в срок до 30.06.2017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635D9A" w:rsidRDefault="003E7363" w:rsidP="003E73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17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 № 4</w:t>
            </w:r>
            <w:r w:rsidRPr="00635D9A">
              <w:rPr>
                <w:rFonts w:ascii="Times New Roman" w:hAnsi="Times New Roman"/>
                <w:sz w:val="24"/>
                <w:szCs w:val="24"/>
              </w:rPr>
              <w:t>: организация сопровождения инвестиционных проектов по принципу «одного окна»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30.10</w:t>
            </w:r>
            <w:r w:rsidRPr="00691EC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635D9A" w:rsidRDefault="003E7363" w:rsidP="003E73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17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Практика № 9:</w:t>
            </w:r>
            <w:r w:rsidRPr="00635D9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утверждение и публикация ежегодно обновлённого Плана создания объектов инфраструктуры, необходимой для инвесторов и порядка предоставления информации для размещения на инвестиционной карте Липецкой области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01.03.2018</w:t>
            </w:r>
          </w:p>
        </w:tc>
      </w:tr>
      <w:tr w:rsidR="003E7363" w:rsidRPr="007A2159" w:rsidTr="00D71817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D5989" w:rsidRDefault="003E7363" w:rsidP="003E7363">
            <w:pPr>
              <w:pStyle w:val="ConsPlusNormal"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10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специализированного </w:t>
            </w:r>
            <w:proofErr w:type="spellStart"/>
            <w:r w:rsidRPr="009D5989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9D59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обеспечивающего канал прямой связи органов местного самоуправления с инвесторами в срок до 30.12.2017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D5989" w:rsidRDefault="003E7363" w:rsidP="003E7363">
            <w:pPr>
              <w:pStyle w:val="ConsPlusNormal"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11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>: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 в срок до 30.08.2017</w:t>
            </w:r>
          </w:p>
        </w:tc>
      </w:tr>
      <w:tr w:rsidR="003E7363" w:rsidRPr="007A2159" w:rsidTr="00A452AB">
        <w:trPr>
          <w:trHeight w:val="487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D5989" w:rsidRDefault="003E7363" w:rsidP="003E7363">
            <w:pPr>
              <w:pStyle w:val="ConsPlusNormal"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18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>: проведение мероприятий по сокращению сроков и финансовых затрат на 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 в срок до 30.08.2017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635D9A" w:rsidRDefault="003E7363" w:rsidP="003E7363">
            <w:pPr>
              <w:pStyle w:val="ConsPlusNormal"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6BFD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Практика № 23</w:t>
            </w:r>
            <w:r w:rsidRPr="00635D9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7A2159"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01.09.2017</w:t>
            </w:r>
          </w:p>
        </w:tc>
      </w:tr>
      <w:tr w:rsidR="003E7363" w:rsidRPr="007A2159" w:rsidTr="009D5989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vAlign w:val="center"/>
          </w:tcPr>
          <w:p w:rsidR="003E7363" w:rsidRDefault="003E7363" w:rsidP="003E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9D5989">
              <w:rPr>
                <w:rFonts w:ascii="Times New Roman" w:hAnsi="Times New Roman" w:cs="Times New Roman"/>
                <w:sz w:val="24"/>
                <w:szCs w:val="24"/>
              </w:rPr>
              <w:t>Воловского</w:t>
            </w:r>
            <w:proofErr w:type="spellEnd"/>
            <w:r w:rsidRPr="009D59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Моисеев С.А., </w:t>
            </w:r>
          </w:p>
          <w:p w:rsidR="003E7363" w:rsidRPr="009D598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 xml:space="preserve">8-47473-21144, </w:t>
            </w:r>
            <w:proofErr w:type="spellStart"/>
            <w:r w:rsidRPr="009D59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volovo</w:t>
            </w:r>
            <w:proofErr w:type="spellEnd"/>
            <w:r w:rsidRPr="009D59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9D59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admlr</w:t>
            </w:r>
            <w:proofErr w:type="spellEnd"/>
            <w:r w:rsidRPr="009D59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9D59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lipetsk</w:t>
            </w:r>
            <w:proofErr w:type="spellEnd"/>
            <w:r w:rsidRPr="009D59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9D59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E7363" w:rsidRPr="009D5989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Практика № 2</w:t>
            </w: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. 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муниципального района в срок до 30.12.2016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9D598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D5989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10. 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специализированного </w:t>
            </w:r>
            <w:proofErr w:type="spellStart"/>
            <w:r w:rsidRPr="009D5989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9D59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инвесторами в срок до 30.12.2016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9D598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9D5989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11. </w:t>
            </w:r>
            <w:r w:rsidRPr="009D598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 в срок до 30.12.2016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Данковский муниципальный район</w:t>
            </w:r>
          </w:p>
        </w:tc>
        <w:tc>
          <w:tcPr>
            <w:tcW w:w="2977" w:type="dxa"/>
            <w:vAlign w:val="center"/>
          </w:tcPr>
          <w:p w:rsidR="003E7363" w:rsidRDefault="003E7363" w:rsidP="003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363" w:rsidRDefault="003E7363" w:rsidP="003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  <w:p w:rsidR="003E7363" w:rsidRPr="007A2159" w:rsidRDefault="003E7363" w:rsidP="003E7363">
            <w:pPr>
              <w:spacing w:after="0" w:line="240" w:lineRule="auto"/>
              <w:jc w:val="center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(474 65) 6 67 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dankov</w:t>
            </w:r>
            <w:proofErr w:type="spellEnd"/>
            <w:r w:rsidRPr="001629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admlr</w:t>
            </w:r>
            <w:proofErr w:type="spellEnd"/>
            <w:r w:rsidRPr="00162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lipetsk</w:t>
            </w:r>
            <w:proofErr w:type="spellEnd"/>
            <w:r w:rsidRPr="00162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E7363" w:rsidRPr="00117E25" w:rsidRDefault="003E7363" w:rsidP="003E73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117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Разработка и размещение в </w:t>
            </w:r>
            <w:r w:rsidRPr="00117E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открытом доступе инвестиционного </w:t>
            </w:r>
            <w:r w:rsidRPr="00117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муниципального </w:t>
            </w:r>
            <w:r w:rsidRPr="00117E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714DB7">
              <w:rPr>
                <w:rFonts w:ascii="Times New Roman" w:hAnsi="Times New Roman" w:cs="Times New Roman"/>
              </w:rPr>
              <w:t>01.09.2017</w:t>
            </w:r>
            <w:r w:rsidRPr="00117E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3E7363" w:rsidRPr="00117E25" w:rsidRDefault="003E7363" w:rsidP="003E736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117E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Принятие комплекса нормативных </w:t>
            </w:r>
            <w:r w:rsidRPr="00117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актов, устанавливающих основные </w:t>
            </w:r>
            <w:r w:rsidRPr="00117E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направления инвестиционной</w:t>
            </w:r>
            <w:r w:rsidRPr="00117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политики муниципального образования и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959B9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  <w:r w:rsidRPr="00117E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117E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5959B9">
              <w:rPr>
                <w:rFonts w:ascii="Times New Roman" w:hAnsi="Times New Roman" w:cs="Times New Roman"/>
                <w:sz w:val="24"/>
                <w:szCs w:val="24"/>
              </w:rPr>
              <w:t>24.08.17г</w:t>
            </w:r>
            <w:r w:rsidRPr="00117E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публикация ежегодно обновляемого плана создания объектов необходимой для инвесторов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и порядка предоставления информации для размещения на инвестиционной карте субъекта российской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0.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специализированного </w:t>
            </w:r>
            <w:proofErr w:type="spellStart"/>
            <w:r w:rsidRPr="00117E25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117E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117E25">
              <w:rPr>
                <w:rFonts w:ascii="Times New Roman" w:hAnsi="Times New Roman" w:cs="Times New Roman"/>
              </w:rPr>
              <w:t>10.02.2017.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25.12.2017г.</w:t>
            </w:r>
          </w:p>
        </w:tc>
      </w:tr>
      <w:tr w:rsidR="003E7363" w:rsidRPr="007A2159" w:rsidTr="00117E25">
        <w:trPr>
          <w:trHeight w:val="1108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FA6F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31.12.2017г.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инфраструктуры для размещения производственных и иных объектов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30.05.2017г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E7363" w:rsidRPr="007A2159" w:rsidTr="00117E25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Данковского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 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30.10.2017г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117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23. </w:t>
            </w:r>
            <w:r w:rsidRPr="00117E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7C262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30.11.2017г.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117E25" w:rsidRDefault="003E7363" w:rsidP="003E7363">
            <w:pPr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117E25">
              <w:rPr>
                <w:rStyle w:val="12pt"/>
                <w:rFonts w:eastAsiaTheme="minorEastAsia"/>
                <w:b w:val="0"/>
              </w:rPr>
              <w:t>Создание структурного подразделения для управления деятельностью по улучшению инвестиционного климата</w:t>
            </w:r>
            <w:r>
              <w:rPr>
                <w:rStyle w:val="12pt"/>
                <w:rFonts w:eastAsiaTheme="minorEastAsia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4854F1">
              <w:rPr>
                <w:rFonts w:ascii="Times New Roman" w:hAnsi="Times New Roman" w:cs="Times New Roman"/>
                <w:sz w:val="24"/>
                <w:szCs w:val="24"/>
              </w:rPr>
              <w:t>23.02.17.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vAlign w:val="center"/>
          </w:tcPr>
          <w:p w:rsidR="003E7363" w:rsidRPr="006A305E" w:rsidRDefault="003E7363" w:rsidP="003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A305E">
              <w:rPr>
                <w:rFonts w:ascii="Times New Roman" w:hAnsi="Times New Roman" w:cs="Times New Roman"/>
                <w:sz w:val="24"/>
                <w:szCs w:val="24"/>
              </w:rPr>
              <w:t>Измалковского</w:t>
            </w:r>
            <w:proofErr w:type="spellEnd"/>
            <w:r w:rsidRPr="006A30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  </w:t>
            </w:r>
            <w:proofErr w:type="spellStart"/>
            <w:r w:rsidRPr="006A305E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6A30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305E">
              <w:rPr>
                <w:rFonts w:ascii="Times New Roman" w:hAnsi="Times New Roman" w:cs="Times New Roman"/>
                <w:sz w:val="24"/>
                <w:szCs w:val="24"/>
              </w:rPr>
              <w:t>4747821258</w:t>
            </w:r>
          </w:p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izmalkovo</w:t>
            </w:r>
            <w:proofErr w:type="spellEnd"/>
            <w:r w:rsidRPr="00516B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admlr</w:t>
            </w:r>
            <w:proofErr w:type="spellEnd"/>
            <w:r w:rsidRPr="00516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lipetsk</w:t>
            </w:r>
            <w:proofErr w:type="spellEnd"/>
            <w:r w:rsidRPr="00516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3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E7363" w:rsidRPr="006A305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6A30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Разработка и размещение в </w:t>
            </w:r>
            <w:r w:rsidRPr="006A30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открытом доступе инвестиционного </w:t>
            </w:r>
            <w:r w:rsidRPr="006A305E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муниципального </w:t>
            </w:r>
            <w:r w:rsidRPr="006A30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срок до 30.12.2016</w:t>
            </w:r>
            <w:r w:rsidRPr="006A30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3E7363" w:rsidRPr="009917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3. </w:t>
            </w:r>
            <w:r w:rsidRPr="00DC15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Принятие комплекса нормативных </w:t>
            </w:r>
            <w:r w:rsidRPr="00DC15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актов, устанавливающих основные </w:t>
            </w:r>
            <w:r w:rsidRPr="00DC15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направления инвестиционной</w:t>
            </w:r>
            <w:r w:rsidRPr="00DC15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политики </w:t>
            </w:r>
            <w:proofErr w:type="spellStart"/>
            <w:r w:rsidRPr="00DC15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Измалковского</w:t>
            </w:r>
            <w:proofErr w:type="spellEnd"/>
            <w:r w:rsidRPr="00DC15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 и развития малого и среднего предпринимательства</w:t>
            </w:r>
            <w:r w:rsidRPr="00DC15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срок до 16.15.2017.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инвестиционных проектов по принципу «одного окна» </w:t>
            </w:r>
            <w:r w:rsidRPr="00DC15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21.08.2017.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pStyle w:val="a6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публикация ежегодно обновляемого плана создания объектов необходимой для инвесторов инфраструктуры в </w:t>
            </w:r>
            <w:proofErr w:type="spellStart"/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Измалковском</w:t>
            </w:r>
            <w:proofErr w:type="spellEnd"/>
            <w:r w:rsidRPr="00DC159E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порядка предоставления информации для размещения на инвестиционной карте Липецкой области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</w:tr>
      <w:tr w:rsidR="003E7363" w:rsidRPr="007A2159" w:rsidTr="003E7363">
        <w:trPr>
          <w:trHeight w:val="204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специализированного </w:t>
            </w:r>
            <w:proofErr w:type="spellStart"/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DC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Измалковского</w:t>
            </w:r>
            <w:proofErr w:type="spellEnd"/>
            <w:r w:rsidRPr="00DC15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инвестиционной деятельности, обеспечивающего канал прямой связи органов местного самоуправления с инвесторами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многофункционального центра предоставления государственных и муниципальных услуг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16.02.2017.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общественного совета по улучшению инвестиционного климата и развитию предпринимательства при главе муниципального образования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срок до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30.12.2016.</w:t>
            </w:r>
          </w:p>
        </w:tc>
      </w:tr>
      <w:tr w:rsidR="003E7363" w:rsidRPr="007A2159" w:rsidTr="00516BFD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8D14B8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Создание структурного подразделения для управления деятельностью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br/>
              <w:t>по улучшению инвестиционного климата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срок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до</w:t>
            </w:r>
            <w:r w:rsidRPr="008D14B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8D14B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8D14B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2016</w:t>
            </w:r>
          </w:p>
        </w:tc>
      </w:tr>
      <w:tr w:rsidR="003E7363" w:rsidRPr="007A2159" w:rsidTr="00DC159E">
        <w:trPr>
          <w:trHeight w:val="346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инфраструктуры для размещения производственных и иных объектов инвесторов</w:t>
            </w:r>
            <w:r w:rsidRPr="008D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срок до 24.04.2017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срок до 04.12.2017.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срок до 04.08.2017.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DC159E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23. 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срок до 30.12.2017</w:t>
            </w:r>
            <w:r w:rsidRPr="00DC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Липецкий муниципальный район</w:t>
            </w:r>
          </w:p>
        </w:tc>
        <w:tc>
          <w:tcPr>
            <w:tcW w:w="2977" w:type="dxa"/>
            <w:vAlign w:val="center"/>
          </w:tcPr>
          <w:p w:rsidR="003E7363" w:rsidRDefault="003E7363" w:rsidP="003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Липецкого муниципального района </w:t>
            </w:r>
            <w:proofErr w:type="spellStart"/>
            <w:r w:rsidRPr="0034719D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34719D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363" w:rsidRPr="0034719D" w:rsidRDefault="003E7363" w:rsidP="003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(4742)</w:t>
            </w: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3E7363" w:rsidRPr="007A2159" w:rsidRDefault="003E7363" w:rsidP="003E7363">
            <w:pPr>
              <w:spacing w:after="0" w:line="240" w:lineRule="auto"/>
              <w:jc w:val="center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>alr@admlr.lipetsk.ru</w:t>
            </w:r>
          </w:p>
        </w:tc>
        <w:tc>
          <w:tcPr>
            <w:tcW w:w="5386" w:type="dxa"/>
          </w:tcPr>
          <w:p w:rsidR="003E7363" w:rsidRPr="0034719D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3471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Разработка и размещение в </w:t>
            </w:r>
            <w:r w:rsidRPr="00347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открытом доступе инвестиционного </w:t>
            </w: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муниципального </w:t>
            </w:r>
            <w:r w:rsidRPr="003471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срок до</w:t>
            </w: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 xml:space="preserve"> 18.12.2016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363" w:rsidRPr="0034719D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63" w:rsidRPr="007A2159" w:rsidTr="0034719D">
        <w:trPr>
          <w:trHeight w:val="1182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34719D" w:rsidRDefault="003E7363" w:rsidP="003E73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№ 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>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срок до</w:t>
            </w: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 xml:space="preserve"> 10.11.2016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363" w:rsidRPr="007A2159" w:rsidTr="00145DF3">
        <w:trPr>
          <w:trHeight w:val="903"/>
        </w:trPr>
        <w:tc>
          <w:tcPr>
            <w:tcW w:w="2127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552" w:type="dxa"/>
          </w:tcPr>
          <w:p w:rsidR="003E7363" w:rsidRPr="007A2159" w:rsidRDefault="003E7363" w:rsidP="003E7363">
            <w:pPr>
              <w:pStyle w:val="Default"/>
            </w:pPr>
          </w:p>
        </w:tc>
        <w:tc>
          <w:tcPr>
            <w:tcW w:w="2693" w:type="dxa"/>
            <w:vAlign w:val="center"/>
          </w:tcPr>
          <w:p w:rsidR="003E7363" w:rsidRPr="007A2159" w:rsidRDefault="003E7363" w:rsidP="003E736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7363" w:rsidRPr="007A2159" w:rsidRDefault="003E7363" w:rsidP="003E7363">
            <w:pPr>
              <w:spacing w:after="0" w:line="240" w:lineRule="auto"/>
              <w:jc w:val="both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E7363" w:rsidRPr="0034719D" w:rsidRDefault="003E7363" w:rsidP="003E73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 </w:t>
            </w: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срок до</w:t>
            </w:r>
            <w:r w:rsidRPr="0034719D">
              <w:rPr>
                <w:rFonts w:ascii="Times New Roman" w:hAnsi="Times New Roman" w:cs="Times New Roman"/>
                <w:sz w:val="24"/>
                <w:szCs w:val="24"/>
              </w:rPr>
              <w:t xml:space="preserve"> 18.12.2016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28F6" w:rsidRPr="007A2159" w:rsidRDefault="005A28F6" w:rsidP="003E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28F6" w:rsidRPr="007A2159" w:rsidSect="00225A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2"/>
    <w:rsid w:val="00000D18"/>
    <w:rsid w:val="00004C80"/>
    <w:rsid w:val="00012E71"/>
    <w:rsid w:val="000166EA"/>
    <w:rsid w:val="00027E2E"/>
    <w:rsid w:val="000353E7"/>
    <w:rsid w:val="00037053"/>
    <w:rsid w:val="000461E7"/>
    <w:rsid w:val="000538C8"/>
    <w:rsid w:val="00062B5C"/>
    <w:rsid w:val="0007386C"/>
    <w:rsid w:val="00074894"/>
    <w:rsid w:val="00074BB6"/>
    <w:rsid w:val="00082D2B"/>
    <w:rsid w:val="00082F37"/>
    <w:rsid w:val="00091FF9"/>
    <w:rsid w:val="00092793"/>
    <w:rsid w:val="000960D7"/>
    <w:rsid w:val="00097931"/>
    <w:rsid w:val="000C2AB2"/>
    <w:rsid w:val="000C4652"/>
    <w:rsid w:val="000C6C30"/>
    <w:rsid w:val="000D1CB6"/>
    <w:rsid w:val="000D446E"/>
    <w:rsid w:val="000F18FA"/>
    <w:rsid w:val="000F3EE1"/>
    <w:rsid w:val="000F557C"/>
    <w:rsid w:val="000F608A"/>
    <w:rsid w:val="0010037B"/>
    <w:rsid w:val="001162C0"/>
    <w:rsid w:val="00117E25"/>
    <w:rsid w:val="00124862"/>
    <w:rsid w:val="0012765E"/>
    <w:rsid w:val="0013022E"/>
    <w:rsid w:val="00133C2B"/>
    <w:rsid w:val="001425F0"/>
    <w:rsid w:val="00145DF3"/>
    <w:rsid w:val="001647CC"/>
    <w:rsid w:val="001675B8"/>
    <w:rsid w:val="00196B5F"/>
    <w:rsid w:val="001A3B5A"/>
    <w:rsid w:val="001A5A8D"/>
    <w:rsid w:val="001B7B8D"/>
    <w:rsid w:val="001F0F54"/>
    <w:rsid w:val="00205A83"/>
    <w:rsid w:val="0021246B"/>
    <w:rsid w:val="002142B5"/>
    <w:rsid w:val="00214E0E"/>
    <w:rsid w:val="002172BC"/>
    <w:rsid w:val="00221663"/>
    <w:rsid w:val="00223F65"/>
    <w:rsid w:val="00225A22"/>
    <w:rsid w:val="00236F4A"/>
    <w:rsid w:val="00244890"/>
    <w:rsid w:val="00245720"/>
    <w:rsid w:val="0025470E"/>
    <w:rsid w:val="00254915"/>
    <w:rsid w:val="00255E96"/>
    <w:rsid w:val="0026076D"/>
    <w:rsid w:val="00283254"/>
    <w:rsid w:val="00285562"/>
    <w:rsid w:val="002A147F"/>
    <w:rsid w:val="002A2213"/>
    <w:rsid w:val="002A56C0"/>
    <w:rsid w:val="002A6F0D"/>
    <w:rsid w:val="002A7708"/>
    <w:rsid w:val="002B4A1B"/>
    <w:rsid w:val="002B4FAA"/>
    <w:rsid w:val="002B62C3"/>
    <w:rsid w:val="002B6CB2"/>
    <w:rsid w:val="002C09BB"/>
    <w:rsid w:val="002C22DB"/>
    <w:rsid w:val="002E3891"/>
    <w:rsid w:val="002F1405"/>
    <w:rsid w:val="002F4BF1"/>
    <w:rsid w:val="00323D89"/>
    <w:rsid w:val="0032567A"/>
    <w:rsid w:val="00330DDA"/>
    <w:rsid w:val="00335E1D"/>
    <w:rsid w:val="00337D78"/>
    <w:rsid w:val="00345949"/>
    <w:rsid w:val="0034719D"/>
    <w:rsid w:val="003472B9"/>
    <w:rsid w:val="0035079C"/>
    <w:rsid w:val="0035597D"/>
    <w:rsid w:val="0035630F"/>
    <w:rsid w:val="00361FA4"/>
    <w:rsid w:val="00367573"/>
    <w:rsid w:val="00376617"/>
    <w:rsid w:val="00381904"/>
    <w:rsid w:val="00387ADA"/>
    <w:rsid w:val="00391D83"/>
    <w:rsid w:val="00396E5B"/>
    <w:rsid w:val="00397194"/>
    <w:rsid w:val="00397CCC"/>
    <w:rsid w:val="003A662F"/>
    <w:rsid w:val="003C23EE"/>
    <w:rsid w:val="003C4B0B"/>
    <w:rsid w:val="003C4DD6"/>
    <w:rsid w:val="003E2871"/>
    <w:rsid w:val="003E7363"/>
    <w:rsid w:val="003F5E1E"/>
    <w:rsid w:val="00405E1E"/>
    <w:rsid w:val="004078E0"/>
    <w:rsid w:val="00417660"/>
    <w:rsid w:val="00426D5F"/>
    <w:rsid w:val="004270F9"/>
    <w:rsid w:val="004369B0"/>
    <w:rsid w:val="00456657"/>
    <w:rsid w:val="00467FC0"/>
    <w:rsid w:val="004833A3"/>
    <w:rsid w:val="00486964"/>
    <w:rsid w:val="004912A2"/>
    <w:rsid w:val="004A221C"/>
    <w:rsid w:val="004A75FF"/>
    <w:rsid w:val="004B4776"/>
    <w:rsid w:val="004B657B"/>
    <w:rsid w:val="004C5290"/>
    <w:rsid w:val="004D1278"/>
    <w:rsid w:val="004D2A9D"/>
    <w:rsid w:val="004D4D2D"/>
    <w:rsid w:val="00505BCB"/>
    <w:rsid w:val="00516BFD"/>
    <w:rsid w:val="0052462A"/>
    <w:rsid w:val="005365DF"/>
    <w:rsid w:val="00547E7B"/>
    <w:rsid w:val="00550CBA"/>
    <w:rsid w:val="0056563F"/>
    <w:rsid w:val="0057363D"/>
    <w:rsid w:val="005761FE"/>
    <w:rsid w:val="00593582"/>
    <w:rsid w:val="00596822"/>
    <w:rsid w:val="005A1CDF"/>
    <w:rsid w:val="005A28F6"/>
    <w:rsid w:val="005C3D46"/>
    <w:rsid w:val="005C7B8F"/>
    <w:rsid w:val="005D6573"/>
    <w:rsid w:val="005F2374"/>
    <w:rsid w:val="005F59A8"/>
    <w:rsid w:val="00624F83"/>
    <w:rsid w:val="00647C10"/>
    <w:rsid w:val="00661DA0"/>
    <w:rsid w:val="00663111"/>
    <w:rsid w:val="0066750A"/>
    <w:rsid w:val="0067179E"/>
    <w:rsid w:val="006768D7"/>
    <w:rsid w:val="006838BD"/>
    <w:rsid w:val="006A1A65"/>
    <w:rsid w:val="006A305E"/>
    <w:rsid w:val="006A6180"/>
    <w:rsid w:val="006B1633"/>
    <w:rsid w:val="006B5C44"/>
    <w:rsid w:val="006C40D9"/>
    <w:rsid w:val="006C737E"/>
    <w:rsid w:val="006E00F8"/>
    <w:rsid w:val="006E1768"/>
    <w:rsid w:val="006F01E0"/>
    <w:rsid w:val="006F3CFC"/>
    <w:rsid w:val="007039A5"/>
    <w:rsid w:val="00703D68"/>
    <w:rsid w:val="0072196F"/>
    <w:rsid w:val="007264F6"/>
    <w:rsid w:val="00731825"/>
    <w:rsid w:val="0073292E"/>
    <w:rsid w:val="007458B9"/>
    <w:rsid w:val="00747859"/>
    <w:rsid w:val="007515AD"/>
    <w:rsid w:val="00754E94"/>
    <w:rsid w:val="00754F79"/>
    <w:rsid w:val="007579A8"/>
    <w:rsid w:val="00762172"/>
    <w:rsid w:val="00766483"/>
    <w:rsid w:val="00767BC0"/>
    <w:rsid w:val="007704BF"/>
    <w:rsid w:val="0077529F"/>
    <w:rsid w:val="00782E25"/>
    <w:rsid w:val="00790F0B"/>
    <w:rsid w:val="007A0C06"/>
    <w:rsid w:val="007A2159"/>
    <w:rsid w:val="007A6E0F"/>
    <w:rsid w:val="007B093B"/>
    <w:rsid w:val="007C009D"/>
    <w:rsid w:val="007C3E2C"/>
    <w:rsid w:val="007C7E0C"/>
    <w:rsid w:val="007F10CB"/>
    <w:rsid w:val="00804F02"/>
    <w:rsid w:val="00814DA8"/>
    <w:rsid w:val="008309BD"/>
    <w:rsid w:val="0083487F"/>
    <w:rsid w:val="008369DE"/>
    <w:rsid w:val="0084232A"/>
    <w:rsid w:val="00845050"/>
    <w:rsid w:val="00847E85"/>
    <w:rsid w:val="00860D19"/>
    <w:rsid w:val="00863440"/>
    <w:rsid w:val="008678F5"/>
    <w:rsid w:val="00880CC1"/>
    <w:rsid w:val="008913E7"/>
    <w:rsid w:val="00895CFF"/>
    <w:rsid w:val="00897DFE"/>
    <w:rsid w:val="008A59E0"/>
    <w:rsid w:val="008A5DEA"/>
    <w:rsid w:val="008B10C8"/>
    <w:rsid w:val="008B5BE9"/>
    <w:rsid w:val="008C2AC7"/>
    <w:rsid w:val="008D14B8"/>
    <w:rsid w:val="008D199C"/>
    <w:rsid w:val="008D3C63"/>
    <w:rsid w:val="008E2607"/>
    <w:rsid w:val="008E48BD"/>
    <w:rsid w:val="009002A3"/>
    <w:rsid w:val="00911835"/>
    <w:rsid w:val="009404B3"/>
    <w:rsid w:val="00942474"/>
    <w:rsid w:val="00943201"/>
    <w:rsid w:val="00943DF7"/>
    <w:rsid w:val="00954FE5"/>
    <w:rsid w:val="0095655D"/>
    <w:rsid w:val="009619EC"/>
    <w:rsid w:val="00967061"/>
    <w:rsid w:val="00967E86"/>
    <w:rsid w:val="00972059"/>
    <w:rsid w:val="00975431"/>
    <w:rsid w:val="00982A3B"/>
    <w:rsid w:val="0098545D"/>
    <w:rsid w:val="00987022"/>
    <w:rsid w:val="0099179E"/>
    <w:rsid w:val="0099433C"/>
    <w:rsid w:val="00996E6F"/>
    <w:rsid w:val="009A3CBB"/>
    <w:rsid w:val="009A3F38"/>
    <w:rsid w:val="009D5989"/>
    <w:rsid w:val="009E491B"/>
    <w:rsid w:val="009E4A1F"/>
    <w:rsid w:val="009E7D08"/>
    <w:rsid w:val="009F3E6A"/>
    <w:rsid w:val="00A031C2"/>
    <w:rsid w:val="00A04775"/>
    <w:rsid w:val="00A10D93"/>
    <w:rsid w:val="00A2326C"/>
    <w:rsid w:val="00A26BDC"/>
    <w:rsid w:val="00A34C2D"/>
    <w:rsid w:val="00A452AB"/>
    <w:rsid w:val="00A51B8B"/>
    <w:rsid w:val="00A923C8"/>
    <w:rsid w:val="00A956D2"/>
    <w:rsid w:val="00AB2D5D"/>
    <w:rsid w:val="00AB4938"/>
    <w:rsid w:val="00AB72D3"/>
    <w:rsid w:val="00AC24C0"/>
    <w:rsid w:val="00AC317D"/>
    <w:rsid w:val="00AC45C1"/>
    <w:rsid w:val="00AE19F5"/>
    <w:rsid w:val="00AF229C"/>
    <w:rsid w:val="00B035FB"/>
    <w:rsid w:val="00B07DA3"/>
    <w:rsid w:val="00B324FB"/>
    <w:rsid w:val="00B32A85"/>
    <w:rsid w:val="00B43579"/>
    <w:rsid w:val="00B475C0"/>
    <w:rsid w:val="00B5277A"/>
    <w:rsid w:val="00B527B9"/>
    <w:rsid w:val="00B600F0"/>
    <w:rsid w:val="00B737DB"/>
    <w:rsid w:val="00B76031"/>
    <w:rsid w:val="00B766AA"/>
    <w:rsid w:val="00B9584E"/>
    <w:rsid w:val="00B969D1"/>
    <w:rsid w:val="00BC19B6"/>
    <w:rsid w:val="00BC1CB2"/>
    <w:rsid w:val="00BD2EB6"/>
    <w:rsid w:val="00BD40DB"/>
    <w:rsid w:val="00BE3797"/>
    <w:rsid w:val="00BF2234"/>
    <w:rsid w:val="00BF3E5F"/>
    <w:rsid w:val="00BF4810"/>
    <w:rsid w:val="00C0013D"/>
    <w:rsid w:val="00C01470"/>
    <w:rsid w:val="00C019A5"/>
    <w:rsid w:val="00C20900"/>
    <w:rsid w:val="00C239CE"/>
    <w:rsid w:val="00C3795F"/>
    <w:rsid w:val="00C415B7"/>
    <w:rsid w:val="00C450C6"/>
    <w:rsid w:val="00C52C86"/>
    <w:rsid w:val="00C53214"/>
    <w:rsid w:val="00C53C91"/>
    <w:rsid w:val="00C567D3"/>
    <w:rsid w:val="00C63D68"/>
    <w:rsid w:val="00C704CB"/>
    <w:rsid w:val="00C71471"/>
    <w:rsid w:val="00C727E4"/>
    <w:rsid w:val="00C755B9"/>
    <w:rsid w:val="00C77665"/>
    <w:rsid w:val="00C96C4A"/>
    <w:rsid w:val="00CA20EA"/>
    <w:rsid w:val="00CB061F"/>
    <w:rsid w:val="00CB1293"/>
    <w:rsid w:val="00CD18E6"/>
    <w:rsid w:val="00CD2791"/>
    <w:rsid w:val="00CD3748"/>
    <w:rsid w:val="00CE0E5C"/>
    <w:rsid w:val="00CE5788"/>
    <w:rsid w:val="00CE5F60"/>
    <w:rsid w:val="00CF6244"/>
    <w:rsid w:val="00CF658F"/>
    <w:rsid w:val="00D17D2A"/>
    <w:rsid w:val="00D30258"/>
    <w:rsid w:val="00D31C73"/>
    <w:rsid w:val="00D41E6E"/>
    <w:rsid w:val="00D5662D"/>
    <w:rsid w:val="00D654F6"/>
    <w:rsid w:val="00D71817"/>
    <w:rsid w:val="00D8036D"/>
    <w:rsid w:val="00D95690"/>
    <w:rsid w:val="00D962B7"/>
    <w:rsid w:val="00D9671A"/>
    <w:rsid w:val="00DB0850"/>
    <w:rsid w:val="00DB4E58"/>
    <w:rsid w:val="00DC159E"/>
    <w:rsid w:val="00DC74B3"/>
    <w:rsid w:val="00DE6E7D"/>
    <w:rsid w:val="00DE7834"/>
    <w:rsid w:val="00DF4995"/>
    <w:rsid w:val="00E02F43"/>
    <w:rsid w:val="00E05240"/>
    <w:rsid w:val="00E0647D"/>
    <w:rsid w:val="00E32299"/>
    <w:rsid w:val="00E363A3"/>
    <w:rsid w:val="00E56373"/>
    <w:rsid w:val="00E73273"/>
    <w:rsid w:val="00E749B0"/>
    <w:rsid w:val="00E80506"/>
    <w:rsid w:val="00EB43B6"/>
    <w:rsid w:val="00EC6185"/>
    <w:rsid w:val="00ED27A1"/>
    <w:rsid w:val="00ED4D8D"/>
    <w:rsid w:val="00EE0AE8"/>
    <w:rsid w:val="00EE0D63"/>
    <w:rsid w:val="00EE1127"/>
    <w:rsid w:val="00F0138A"/>
    <w:rsid w:val="00F03916"/>
    <w:rsid w:val="00F04276"/>
    <w:rsid w:val="00F074C7"/>
    <w:rsid w:val="00F11450"/>
    <w:rsid w:val="00F1176B"/>
    <w:rsid w:val="00F17CC7"/>
    <w:rsid w:val="00F22B86"/>
    <w:rsid w:val="00F2523C"/>
    <w:rsid w:val="00F25657"/>
    <w:rsid w:val="00F30FED"/>
    <w:rsid w:val="00F371AA"/>
    <w:rsid w:val="00F4625D"/>
    <w:rsid w:val="00F5726D"/>
    <w:rsid w:val="00F67E6A"/>
    <w:rsid w:val="00F73342"/>
    <w:rsid w:val="00F93BD2"/>
    <w:rsid w:val="00F959D5"/>
    <w:rsid w:val="00F96CEF"/>
    <w:rsid w:val="00FA12B0"/>
    <w:rsid w:val="00FA79E5"/>
    <w:rsid w:val="00FA7A50"/>
    <w:rsid w:val="00FC196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FF7B47"/>
    <w:rPr>
      <w:color w:val="0000FF"/>
      <w:u w:val="single"/>
    </w:rPr>
  </w:style>
  <w:style w:type="paragraph" w:styleId="a4">
    <w:name w:val="No Spacing"/>
    <w:uiPriority w:val="1"/>
    <w:qFormat/>
    <w:rsid w:val="006C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6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messages-title-dropdown-name">
    <w:name w:val="js-messages-title-dropdown-name"/>
    <w:basedOn w:val="a0"/>
    <w:rsid w:val="00663111"/>
  </w:style>
  <w:style w:type="paragraph" w:customStyle="1" w:styleId="a5">
    <w:name w:val="Знак"/>
    <w:basedOn w:val="a"/>
    <w:rsid w:val="007A21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179E"/>
    <w:pPr>
      <w:ind w:left="720"/>
      <w:contextualSpacing/>
    </w:pPr>
  </w:style>
  <w:style w:type="paragraph" w:customStyle="1" w:styleId="ConsPlusNormal">
    <w:name w:val="ConsPlusNormal"/>
    <w:rsid w:val="007A0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">
    <w:name w:val="Основной текст + 12 pt;Не полужирный"/>
    <w:basedOn w:val="a0"/>
    <w:rsid w:val="00117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link w:val="21"/>
    <w:locked/>
    <w:rsid w:val="002142B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142B5"/>
    <w:pPr>
      <w:widowControl w:val="0"/>
      <w:shd w:val="clear" w:color="auto" w:fill="FFFFFF"/>
      <w:spacing w:before="420" w:after="300" w:line="322" w:lineRule="exact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FF7B47"/>
    <w:rPr>
      <w:color w:val="0000FF"/>
      <w:u w:val="single"/>
    </w:rPr>
  </w:style>
  <w:style w:type="paragraph" w:styleId="a4">
    <w:name w:val="No Spacing"/>
    <w:uiPriority w:val="1"/>
    <w:qFormat/>
    <w:rsid w:val="006C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6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messages-title-dropdown-name">
    <w:name w:val="js-messages-title-dropdown-name"/>
    <w:basedOn w:val="a0"/>
    <w:rsid w:val="00663111"/>
  </w:style>
  <w:style w:type="paragraph" w:customStyle="1" w:styleId="a5">
    <w:name w:val="Знак"/>
    <w:basedOn w:val="a"/>
    <w:rsid w:val="007A21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179E"/>
    <w:pPr>
      <w:ind w:left="720"/>
      <w:contextualSpacing/>
    </w:pPr>
  </w:style>
  <w:style w:type="paragraph" w:customStyle="1" w:styleId="ConsPlusNormal">
    <w:name w:val="ConsPlusNormal"/>
    <w:rsid w:val="007A0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">
    <w:name w:val="Основной текст + 12 pt;Не полужирный"/>
    <w:basedOn w:val="a0"/>
    <w:rsid w:val="00117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link w:val="21"/>
    <w:locked/>
    <w:rsid w:val="002142B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142B5"/>
    <w:pPr>
      <w:widowControl w:val="0"/>
      <w:shd w:val="clear" w:color="auto" w:fill="FFFFFF"/>
      <w:spacing w:before="420" w:after="300" w:line="322" w:lineRule="exact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in-vi@admlr.lipet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t@admlr.lipet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badn@admlr.lipet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-economika@commfo.lipet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32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11</cp:revision>
  <cp:lastPrinted>2016-10-19T14:29:00Z</cp:lastPrinted>
  <dcterms:created xsi:type="dcterms:W3CDTF">2016-10-17T13:39:00Z</dcterms:created>
  <dcterms:modified xsi:type="dcterms:W3CDTF">2016-10-19T14:41:00Z</dcterms:modified>
</cp:coreProperties>
</file>